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59B29" w14:textId="77777777" w:rsidR="00A56157" w:rsidRDefault="00A56157">
      <w:pPr>
        <w:spacing w:line="360" w:lineRule="auto"/>
        <w:rPr>
          <w:rFonts w:ascii="宋体"/>
          <w:b/>
          <w:bCs/>
          <w:sz w:val="48"/>
          <w:szCs w:val="48"/>
        </w:rPr>
      </w:pPr>
    </w:p>
    <w:p w14:paraId="494E6795" w14:textId="302269C4" w:rsidR="00A56157" w:rsidRDefault="00B94193">
      <w:pPr>
        <w:jc w:val="center"/>
        <w:rPr>
          <w:rFonts w:ascii="宋体" w:hAnsi="宋体" w:cs="宋体"/>
          <w:b/>
          <w:bCs/>
          <w:spacing w:val="-12"/>
          <w:sz w:val="48"/>
          <w:szCs w:val="48"/>
        </w:rPr>
      </w:pPr>
      <w:r>
        <w:rPr>
          <w:rFonts w:ascii="宋体" w:hAnsi="宋体" w:cs="宋体" w:hint="eastAsia"/>
          <w:b/>
          <w:bCs/>
          <w:spacing w:val="-12"/>
          <w:sz w:val="48"/>
          <w:szCs w:val="48"/>
        </w:rPr>
        <w:t>资阳市中心医院</w:t>
      </w:r>
    </w:p>
    <w:p w14:paraId="354CB059" w14:textId="77777777" w:rsidR="00B94193" w:rsidRDefault="00B94193">
      <w:pPr>
        <w:jc w:val="center"/>
        <w:rPr>
          <w:rFonts w:ascii="宋体" w:hAnsi="宋体" w:cs="宋体"/>
          <w:b/>
          <w:bCs/>
          <w:spacing w:val="-12"/>
          <w:sz w:val="48"/>
          <w:szCs w:val="48"/>
        </w:rPr>
      </w:pPr>
    </w:p>
    <w:p w14:paraId="7BDC15C2" w14:textId="5F8BCFA6" w:rsidR="00A56157" w:rsidRDefault="00CC7D52">
      <w:pPr>
        <w:spacing w:line="360" w:lineRule="auto"/>
        <w:jc w:val="center"/>
        <w:rPr>
          <w:rFonts w:ascii="宋体" w:hAnsi="宋体" w:cs="宋体"/>
          <w:b/>
          <w:bCs/>
          <w:spacing w:val="-12"/>
          <w:sz w:val="48"/>
          <w:szCs w:val="48"/>
        </w:rPr>
      </w:pPr>
      <w:bookmarkStart w:id="0" w:name="_GoBack"/>
      <w:r w:rsidRPr="00CC7D52">
        <w:rPr>
          <w:rFonts w:ascii="宋体" w:hAnsi="宋体" w:cs="宋体" w:hint="eastAsia"/>
          <w:b/>
          <w:bCs/>
          <w:spacing w:val="-12"/>
          <w:sz w:val="48"/>
          <w:szCs w:val="48"/>
        </w:rPr>
        <w:t>高压氧舱工控机自控系统及监控系统采购项目</w:t>
      </w:r>
      <w:bookmarkEnd w:id="0"/>
    </w:p>
    <w:p w14:paraId="7F7FBCD0" w14:textId="77777777" w:rsidR="00B94193" w:rsidRDefault="00B94193">
      <w:pPr>
        <w:spacing w:line="360" w:lineRule="auto"/>
        <w:jc w:val="center"/>
        <w:rPr>
          <w:rFonts w:ascii="宋体" w:hAnsi="宋体" w:cs="宋体"/>
          <w:b/>
          <w:bCs/>
          <w:spacing w:val="42"/>
          <w:sz w:val="72"/>
          <w:szCs w:val="72"/>
        </w:rPr>
      </w:pPr>
    </w:p>
    <w:p w14:paraId="1ECAA790" w14:textId="77777777" w:rsidR="00A56157" w:rsidRDefault="00B509AE">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5F8B06A5" w14:textId="77777777" w:rsidR="00A56157" w:rsidRDefault="00A56157">
      <w:pPr>
        <w:spacing w:line="360" w:lineRule="auto"/>
        <w:jc w:val="center"/>
        <w:rPr>
          <w:rFonts w:ascii="宋体"/>
          <w:b/>
          <w:bCs/>
          <w:spacing w:val="42"/>
          <w:sz w:val="72"/>
          <w:szCs w:val="72"/>
        </w:rPr>
      </w:pPr>
    </w:p>
    <w:p w14:paraId="738ABEC8" w14:textId="77777777" w:rsidR="00A56157" w:rsidRDefault="00A56157">
      <w:pPr>
        <w:jc w:val="center"/>
        <w:rPr>
          <w:rFonts w:ascii="宋体"/>
          <w:b/>
          <w:bCs/>
          <w:sz w:val="44"/>
          <w:szCs w:val="44"/>
        </w:rPr>
      </w:pPr>
    </w:p>
    <w:p w14:paraId="2CC5EC81" w14:textId="77777777" w:rsidR="00A56157" w:rsidRDefault="00A56157">
      <w:pPr>
        <w:rPr>
          <w:rFonts w:ascii="宋体"/>
          <w:b/>
          <w:bCs/>
          <w:sz w:val="32"/>
          <w:szCs w:val="32"/>
        </w:rPr>
      </w:pPr>
    </w:p>
    <w:p w14:paraId="400ECF6E" w14:textId="77777777" w:rsidR="00A56157" w:rsidRDefault="00A56157">
      <w:pPr>
        <w:rPr>
          <w:rFonts w:ascii="宋体"/>
          <w:b/>
          <w:bCs/>
          <w:sz w:val="32"/>
          <w:szCs w:val="32"/>
        </w:rPr>
      </w:pPr>
    </w:p>
    <w:p w14:paraId="13387C24" w14:textId="77777777" w:rsidR="00A56157" w:rsidRDefault="00A56157">
      <w:pPr>
        <w:rPr>
          <w:rFonts w:ascii="宋体"/>
          <w:b/>
          <w:bCs/>
          <w:sz w:val="32"/>
          <w:szCs w:val="32"/>
        </w:rPr>
      </w:pPr>
    </w:p>
    <w:p w14:paraId="78FF27FF" w14:textId="77777777" w:rsidR="00A56157" w:rsidRDefault="00A56157">
      <w:pPr>
        <w:rPr>
          <w:rFonts w:ascii="宋体"/>
          <w:b/>
          <w:bCs/>
          <w:sz w:val="32"/>
          <w:szCs w:val="32"/>
        </w:rPr>
      </w:pPr>
    </w:p>
    <w:p w14:paraId="6FAE674E" w14:textId="77777777" w:rsidR="00A56157" w:rsidRDefault="00A56157">
      <w:pPr>
        <w:jc w:val="center"/>
        <w:rPr>
          <w:rFonts w:ascii="宋体"/>
          <w:b/>
          <w:bCs/>
          <w:sz w:val="32"/>
          <w:szCs w:val="32"/>
        </w:rPr>
      </w:pPr>
    </w:p>
    <w:p w14:paraId="10BE1D57" w14:textId="77777777" w:rsidR="00A56157" w:rsidRDefault="00B509AE">
      <w:pPr>
        <w:spacing w:line="360" w:lineRule="auto"/>
        <w:jc w:val="center"/>
        <w:rPr>
          <w:rFonts w:ascii="宋体"/>
          <w:b/>
          <w:bCs/>
          <w:sz w:val="32"/>
          <w:szCs w:val="32"/>
        </w:rPr>
      </w:pPr>
      <w:r>
        <w:rPr>
          <w:rFonts w:ascii="宋体" w:hAnsi="宋体" w:cs="宋体" w:hint="eastAsia"/>
          <w:b/>
          <w:bCs/>
          <w:sz w:val="32"/>
          <w:szCs w:val="32"/>
        </w:rPr>
        <w:t>比选人：资阳市中心医院</w:t>
      </w:r>
    </w:p>
    <w:p w14:paraId="68784BC6" w14:textId="77777777" w:rsidR="00A56157" w:rsidRDefault="00B509AE">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14:paraId="69FFDB78" w14:textId="77777777" w:rsidR="00A56157" w:rsidRDefault="00B509AE">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二五年八月</w:t>
      </w:r>
    </w:p>
    <w:p w14:paraId="1793840E" w14:textId="77777777" w:rsidR="00A56157" w:rsidRDefault="00B509AE">
      <w:pPr>
        <w:jc w:val="center"/>
        <w:rPr>
          <w:rFonts w:ascii="宋体"/>
        </w:rPr>
      </w:pPr>
      <w:r>
        <w:rPr>
          <w:rFonts w:ascii="宋体"/>
        </w:rPr>
        <w:br w:type="page"/>
      </w:r>
    </w:p>
    <w:p w14:paraId="113DD16C" w14:textId="77777777" w:rsidR="00A56157" w:rsidRDefault="00B509AE">
      <w:pPr>
        <w:ind w:firstLineChars="192" w:firstLine="617"/>
        <w:jc w:val="center"/>
        <w:outlineLvl w:val="0"/>
        <w:rPr>
          <w:rFonts w:ascii="宋体"/>
          <w:b/>
          <w:bCs/>
          <w:kern w:val="44"/>
          <w:sz w:val="32"/>
          <w:szCs w:val="32"/>
        </w:rPr>
      </w:pPr>
      <w:bookmarkStart w:id="1" w:name="_Toc211679176"/>
      <w:bookmarkStart w:id="2" w:name="_Toc173895652"/>
      <w:bookmarkStart w:id="3" w:name="_Toc173895837"/>
      <w:bookmarkStart w:id="4" w:name="_Toc180296779"/>
      <w:r>
        <w:rPr>
          <w:rFonts w:ascii="宋体" w:hAnsi="宋体" w:cs="宋体" w:hint="eastAsia"/>
          <w:b/>
          <w:bCs/>
          <w:kern w:val="44"/>
          <w:sz w:val="32"/>
          <w:szCs w:val="32"/>
        </w:rPr>
        <w:lastRenderedPageBreak/>
        <w:t>第一章比选邀请</w:t>
      </w:r>
    </w:p>
    <w:p w14:paraId="0B97E8E4" w14:textId="77777777" w:rsidR="00A56157" w:rsidRDefault="00A56157">
      <w:pPr>
        <w:pStyle w:val="a7"/>
        <w:spacing w:line="360" w:lineRule="auto"/>
        <w:ind w:leftChars="0" w:left="0"/>
        <w:rPr>
          <w:rFonts w:ascii="宋体"/>
          <w:b/>
          <w:bCs/>
          <w:sz w:val="36"/>
          <w:szCs w:val="36"/>
        </w:rPr>
      </w:pPr>
    </w:p>
    <w:p w14:paraId="5DCE1F56" w14:textId="11AA0AD2" w:rsidR="00A56157" w:rsidRDefault="00B509AE">
      <w:pPr>
        <w:pStyle w:val="a7"/>
        <w:spacing w:line="360" w:lineRule="auto"/>
        <w:ind w:leftChars="0" w:left="0" w:firstLineChars="200" w:firstLine="422"/>
        <w:rPr>
          <w:rFonts w:ascii="宋体"/>
          <w:b/>
          <w:bCs/>
          <w:kern w:val="0"/>
          <w:u w:val="single"/>
        </w:rPr>
      </w:pPr>
      <w:r>
        <w:rPr>
          <w:rFonts w:ascii="宋体" w:hAnsi="宋体" w:cs="宋体" w:hint="eastAsia"/>
          <w:b/>
          <w:bCs/>
          <w:kern w:val="0"/>
        </w:rPr>
        <w:t>采购单位</w:t>
      </w:r>
      <w:r>
        <w:rPr>
          <w:rFonts w:ascii="宋体" w:hAnsi="宋体" w:cs="宋体" w:hint="eastAsia"/>
          <w:b/>
          <w:bCs/>
          <w:kern w:val="0"/>
          <w:u w:val="single"/>
        </w:rPr>
        <w:t>资阳市中心医院</w:t>
      </w:r>
      <w:r>
        <w:rPr>
          <w:rFonts w:ascii="宋体" w:hAnsi="宋体" w:cs="宋体" w:hint="eastAsia"/>
          <w:b/>
          <w:bCs/>
          <w:kern w:val="0"/>
        </w:rPr>
        <w:t>拟对</w:t>
      </w:r>
      <w:r w:rsidR="00B94193" w:rsidRPr="00B94193">
        <w:rPr>
          <w:rFonts w:ascii="宋体" w:hAnsi="宋体" w:cs="宋体" w:hint="eastAsia"/>
          <w:b/>
          <w:bCs/>
          <w:kern w:val="0"/>
          <w:u w:val="single"/>
        </w:rPr>
        <w:t>高压氧舱工控机自控系统及监控系统</w:t>
      </w:r>
      <w:r>
        <w:rPr>
          <w:rFonts w:ascii="宋体" w:hAnsi="宋体" w:cs="宋体" w:hint="eastAsia"/>
          <w:b/>
          <w:bCs/>
          <w:spacing w:val="-4"/>
          <w:kern w:val="0"/>
        </w:rPr>
        <w:t>进行比选采购，欢迎符合资质要求的供应商前来参加。</w:t>
      </w:r>
    </w:p>
    <w:p w14:paraId="4794FC09" w14:textId="77777777" w:rsidR="00A56157" w:rsidRDefault="00B509AE">
      <w:pPr>
        <w:pStyle w:val="a7"/>
        <w:spacing w:after="0" w:line="360" w:lineRule="auto"/>
        <w:ind w:leftChars="0" w:left="0" w:firstLineChars="200" w:firstLine="422"/>
        <w:rPr>
          <w:rFonts w:ascii="宋体"/>
          <w:b/>
          <w:bCs/>
          <w:kern w:val="0"/>
        </w:rPr>
      </w:pPr>
      <w:r>
        <w:rPr>
          <w:rFonts w:ascii="宋体" w:hAnsi="宋体" w:cs="宋体" w:hint="eastAsia"/>
          <w:b/>
          <w:bCs/>
          <w:kern w:val="0"/>
        </w:rPr>
        <w:t>一、比选编号：</w:t>
      </w:r>
      <w:r>
        <w:rPr>
          <w:rFonts w:ascii="宋体" w:hAnsi="宋体" w:cs="宋体" w:hint="eastAsia"/>
          <w:b/>
          <w:bCs/>
          <w:kern w:val="0"/>
        </w:rPr>
        <w:t>/</w:t>
      </w:r>
    </w:p>
    <w:p w14:paraId="63B16CFA" w14:textId="188E6D8C" w:rsidR="00A56157" w:rsidRDefault="00B509AE">
      <w:pPr>
        <w:pStyle w:val="a7"/>
        <w:spacing w:after="0" w:line="360" w:lineRule="auto"/>
        <w:ind w:leftChars="0" w:left="0" w:firstLineChars="200" w:firstLine="422"/>
        <w:rPr>
          <w:rFonts w:ascii="宋体" w:hAnsi="宋体" w:cs="宋体"/>
          <w:b/>
          <w:bCs/>
          <w:kern w:val="0"/>
        </w:rPr>
      </w:pPr>
      <w:r>
        <w:rPr>
          <w:rFonts w:ascii="宋体" w:hAnsi="宋体" w:cs="宋体" w:hint="eastAsia"/>
          <w:b/>
          <w:bCs/>
          <w:kern w:val="0"/>
        </w:rPr>
        <w:t>二、比选项目：</w:t>
      </w:r>
      <w:r w:rsidR="00CC7D52">
        <w:rPr>
          <w:rFonts w:ascii="宋体" w:hAnsi="宋体" w:cs="宋体" w:hint="eastAsia"/>
          <w:b/>
          <w:bCs/>
          <w:kern w:val="0"/>
        </w:rPr>
        <w:t>资阳市</w:t>
      </w:r>
      <w:r w:rsidR="00CC7D52">
        <w:rPr>
          <w:rFonts w:ascii="宋体" w:hAnsi="宋体" w:cs="宋体"/>
          <w:b/>
          <w:bCs/>
          <w:kern w:val="0"/>
        </w:rPr>
        <w:t>中心医院</w:t>
      </w:r>
      <w:r w:rsidR="00CC7D52" w:rsidRPr="00CC7D52">
        <w:rPr>
          <w:rFonts w:ascii="宋体" w:hAnsi="宋体" w:cs="宋体" w:hint="eastAsia"/>
          <w:b/>
          <w:bCs/>
          <w:kern w:val="0"/>
        </w:rPr>
        <w:t>高压氧舱工控机自控系统及监控系统采购项目</w:t>
      </w:r>
    </w:p>
    <w:p w14:paraId="40B1C844" w14:textId="77777777" w:rsidR="00A56157" w:rsidRDefault="00B509AE">
      <w:pPr>
        <w:pStyle w:val="a7"/>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7F5CB90F" w14:textId="77777777" w:rsidR="00A56157" w:rsidRDefault="00B509AE">
      <w:pPr>
        <w:pStyle w:val="a7"/>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233464EB" w14:textId="2B0D60D0" w:rsidR="00A56157" w:rsidRDefault="00B509AE">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个包，采购工控机自控系统和监控系统</w:t>
      </w:r>
      <w:r>
        <w:rPr>
          <w:rFonts w:ascii="宋体" w:hAnsi="宋体" w:cs="宋体" w:hint="eastAsia"/>
          <w:spacing w:val="-4"/>
        </w:rPr>
        <w:t>。</w:t>
      </w:r>
      <w:r>
        <w:rPr>
          <w:rFonts w:hAnsi="宋体" w:hint="eastAsia"/>
          <w:kern w:val="0"/>
        </w:rPr>
        <w:t>本项目最高限价</w:t>
      </w:r>
      <w:r>
        <w:rPr>
          <w:rFonts w:hint="eastAsia"/>
        </w:rPr>
        <w:t>3.81</w:t>
      </w:r>
      <w:r>
        <w:t>万元</w:t>
      </w:r>
      <w:r>
        <w:rPr>
          <w:rFonts w:hAnsi="宋体" w:hint="eastAsia"/>
          <w:kern w:val="0"/>
        </w:rPr>
        <w:t>。</w:t>
      </w:r>
    </w:p>
    <w:p w14:paraId="2C105793" w14:textId="77777777" w:rsidR="00A56157" w:rsidRDefault="00B509AE">
      <w:pPr>
        <w:spacing w:afterLines="50" w:after="156" w:line="420" w:lineRule="exact"/>
        <w:ind w:firstLineChars="200" w:firstLine="420"/>
        <w:rPr>
          <w:rFonts w:hAnsi="宋体"/>
          <w:kern w:val="0"/>
        </w:rPr>
      </w:pPr>
      <w:r>
        <w:rPr>
          <w:rFonts w:hAnsi="宋体" w:hint="eastAsia"/>
          <w:kern w:val="0"/>
        </w:rPr>
        <w:t>（详见比选文件第三章）</w:t>
      </w:r>
    </w:p>
    <w:p w14:paraId="09FC71D4" w14:textId="77777777" w:rsidR="00A56157" w:rsidRDefault="00B509AE">
      <w:pPr>
        <w:pStyle w:val="a8"/>
        <w:spacing w:line="360" w:lineRule="auto"/>
        <w:ind w:firstLineChars="200" w:firstLine="422"/>
        <w:rPr>
          <w:rFonts w:hAnsi="宋体" w:cs="Times New Roman"/>
          <w:b/>
          <w:bCs/>
          <w:kern w:val="0"/>
        </w:rPr>
      </w:pPr>
      <w:r>
        <w:rPr>
          <w:rFonts w:hAnsi="宋体" w:hint="eastAsia"/>
          <w:b/>
          <w:bCs/>
          <w:kern w:val="0"/>
        </w:rPr>
        <w:t>五、合格供应商应具备的资格条件：</w:t>
      </w:r>
    </w:p>
    <w:p w14:paraId="34A79A2C" w14:textId="77777777" w:rsidR="00A56157" w:rsidRDefault="00B509AE">
      <w:pPr>
        <w:pStyle w:val="af6"/>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w:t>
      </w:r>
    </w:p>
    <w:p w14:paraId="1CD260C1" w14:textId="77777777" w:rsidR="00A56157" w:rsidRDefault="00B509AE">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4DD68CA0" w14:textId="77777777" w:rsidR="00A56157" w:rsidRDefault="00B509AE">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3ADDBF06" w14:textId="77777777" w:rsidR="00A56157" w:rsidRDefault="00B509AE">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67F62E68" w14:textId="77777777" w:rsidR="00A56157" w:rsidRDefault="00B509AE">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6A5F34D4" w14:textId="77777777" w:rsidR="00A56157" w:rsidRDefault="00B509AE">
      <w:pPr>
        <w:pStyle w:val="af6"/>
        <w:spacing w:line="420" w:lineRule="exact"/>
        <w:ind w:firstLineChars="250" w:firstLine="525"/>
        <w:rPr>
          <w:rFonts w:ascii="宋体"/>
        </w:rPr>
      </w:pPr>
      <w:r>
        <w:rPr>
          <w:rFonts w:ascii="宋体" w:hAnsi="宋体" w:cs="宋体"/>
        </w:rPr>
        <w:t>6</w:t>
      </w:r>
      <w:r>
        <w:rPr>
          <w:rFonts w:ascii="宋体" w:hAnsi="宋体" w:cs="宋体" w:hint="eastAsia"/>
        </w:rPr>
        <w:t>、符合法律、</w:t>
      </w:r>
      <w:r>
        <w:rPr>
          <w:rFonts w:ascii="宋体" w:hAnsi="宋体" w:cs="宋体" w:hint="eastAsia"/>
        </w:rPr>
        <w:t>行政法规规定的其他条件</w:t>
      </w:r>
    </w:p>
    <w:p w14:paraId="617A9C2E" w14:textId="77777777" w:rsidR="00A56157" w:rsidRDefault="00B509AE">
      <w:pPr>
        <w:pStyle w:val="af6"/>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37C67185" w14:textId="77777777" w:rsidR="00A56157" w:rsidRDefault="00B509AE">
      <w:pPr>
        <w:pStyle w:val="af6"/>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113B9B37" w14:textId="77777777" w:rsidR="00A56157" w:rsidRDefault="00B509AE">
      <w:pPr>
        <w:pStyle w:val="af6"/>
        <w:spacing w:line="420" w:lineRule="exact"/>
        <w:ind w:firstLineChars="250" w:firstLine="525"/>
        <w:rPr>
          <w:rFonts w:ascii="宋体" w:hAnsi="宋体" w:cs="宋体"/>
        </w:rPr>
      </w:pPr>
      <w:r>
        <w:rPr>
          <w:rFonts w:ascii="宋体" w:hAnsi="宋体" w:cs="宋体"/>
        </w:rPr>
        <w:t>8.</w:t>
      </w:r>
      <w:r>
        <w:rPr>
          <w:rFonts w:ascii="宋体" w:hAnsi="宋体" w:cs="宋体" w:hint="eastAsia"/>
        </w:rPr>
        <w:t>本项目不允许联合体参加。</w:t>
      </w:r>
    </w:p>
    <w:p w14:paraId="6B3F40B6" w14:textId="4D9AB039" w:rsidR="00A56157" w:rsidRDefault="00A56157">
      <w:pPr>
        <w:pStyle w:val="af6"/>
        <w:spacing w:line="420" w:lineRule="exact"/>
        <w:ind w:firstLineChars="250" w:firstLine="525"/>
        <w:rPr>
          <w:rFonts w:ascii="宋体" w:hAnsi="宋体" w:cs="宋体"/>
        </w:rPr>
      </w:pPr>
    </w:p>
    <w:p w14:paraId="36BE4434" w14:textId="6E99785C" w:rsidR="00A56157" w:rsidRDefault="00B509AE">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r>
        <w:rPr>
          <w:rFonts w:ascii="宋体" w:hAnsi="宋体" w:cs="宋体"/>
        </w:rPr>
        <w:t>2025</w:t>
      </w:r>
      <w:r>
        <w:rPr>
          <w:rFonts w:ascii="宋体" w:hAnsi="宋体" w:cs="宋体"/>
        </w:rPr>
        <w:t>年</w:t>
      </w:r>
      <w:r w:rsidR="00CC7D52">
        <w:rPr>
          <w:rFonts w:ascii="宋体" w:hAnsi="宋体" w:cs="宋体"/>
        </w:rPr>
        <w:t>8</w:t>
      </w:r>
      <w:r>
        <w:rPr>
          <w:rFonts w:ascii="宋体" w:hAnsi="宋体" w:cs="宋体"/>
        </w:rPr>
        <w:t>月</w:t>
      </w:r>
      <w:r w:rsidR="00CC7D52">
        <w:rPr>
          <w:rFonts w:ascii="宋体" w:hAnsi="宋体" w:cs="宋体"/>
        </w:rPr>
        <w:t>22</w:t>
      </w:r>
      <w:r>
        <w:rPr>
          <w:rFonts w:ascii="宋体" w:hAnsi="宋体" w:cs="宋体"/>
        </w:rPr>
        <w:t>日至</w:t>
      </w:r>
      <w:r>
        <w:rPr>
          <w:rFonts w:ascii="宋体" w:hAnsi="宋体" w:cs="宋体"/>
        </w:rPr>
        <w:t>2025</w:t>
      </w:r>
      <w:r>
        <w:rPr>
          <w:rFonts w:ascii="宋体" w:hAnsi="宋体" w:cs="宋体"/>
        </w:rPr>
        <w:t>年</w:t>
      </w:r>
      <w:r w:rsidR="00CC7D52">
        <w:rPr>
          <w:rFonts w:ascii="宋体" w:hAnsi="宋体" w:cs="宋体"/>
        </w:rPr>
        <w:t>8</w:t>
      </w:r>
      <w:r>
        <w:rPr>
          <w:rFonts w:ascii="宋体" w:hAnsi="宋体" w:cs="宋体"/>
        </w:rPr>
        <w:t>月</w:t>
      </w:r>
      <w:r w:rsidR="00CC7D52">
        <w:rPr>
          <w:rFonts w:ascii="宋体" w:hAnsi="宋体" w:cs="宋体"/>
        </w:rPr>
        <w:t>28</w:t>
      </w:r>
      <w:r>
        <w:rPr>
          <w:rFonts w:ascii="宋体" w:hAnsi="宋体" w:cs="宋体"/>
        </w:rPr>
        <w:t>日</w:t>
      </w:r>
      <w:r>
        <w:rPr>
          <w:rFonts w:ascii="宋体" w:hAnsi="宋体" w:cs="宋体" w:hint="eastAsia"/>
        </w:rPr>
        <w:t>，</w:t>
      </w:r>
      <w:r>
        <w:rPr>
          <w:rFonts w:ascii="宋体" w:hAnsi="宋体" w:cs="宋体"/>
        </w:rPr>
        <w:t>资阳市中心医院官方网站下载</w:t>
      </w:r>
      <w:r>
        <w:rPr>
          <w:rFonts w:ascii="宋体" w:hAnsi="宋体" w:cs="宋体" w:hint="eastAsia"/>
        </w:rPr>
        <w:t>。</w:t>
      </w:r>
    </w:p>
    <w:p w14:paraId="3C4B53B6" w14:textId="0714CE8C" w:rsidR="00A56157" w:rsidRDefault="00B509AE">
      <w:pPr>
        <w:spacing w:line="360" w:lineRule="auto"/>
        <w:ind w:firstLineChars="200" w:firstLine="398"/>
        <w:rPr>
          <w:rFonts w:ascii="宋体"/>
          <w:spacing w:val="-6"/>
          <w:kern w:val="0"/>
        </w:rPr>
      </w:pPr>
      <w:r>
        <w:rPr>
          <w:rFonts w:ascii="宋体" w:hAnsi="宋体" w:cs="宋体" w:hint="eastAsia"/>
          <w:b/>
          <w:bCs/>
          <w:spacing w:val="-6"/>
          <w:kern w:val="0"/>
        </w:rPr>
        <w:t>七、</w:t>
      </w:r>
      <w:bookmarkStart w:id="5" w:name="OLE_LINK2"/>
      <w:bookmarkStart w:id="6" w:name="OLE_LINK1"/>
      <w:r>
        <w:rPr>
          <w:rFonts w:ascii="宋体" w:hAnsi="宋体" w:cs="宋体" w:hint="eastAsia"/>
          <w:b/>
          <w:bCs/>
          <w:spacing w:val="-6"/>
          <w:kern w:val="0"/>
        </w:rPr>
        <w:t>递交比选申请文件截止时间</w:t>
      </w:r>
      <w:bookmarkEnd w:id="5"/>
      <w:bookmarkEnd w:id="6"/>
      <w:r>
        <w:rPr>
          <w:rFonts w:ascii="宋体" w:hAnsi="宋体" w:cs="宋体" w:hint="eastAsia"/>
          <w:b/>
          <w:bCs/>
          <w:spacing w:val="-6"/>
          <w:kern w:val="0"/>
        </w:rPr>
        <w:t>及评审时间：</w:t>
      </w:r>
      <w:r>
        <w:rPr>
          <w:rFonts w:ascii="宋体" w:hAnsi="宋体" w:cs="宋体"/>
          <w:spacing w:val="-6"/>
          <w:kern w:val="0"/>
        </w:rPr>
        <w:t>2025</w:t>
      </w:r>
      <w:r>
        <w:rPr>
          <w:rFonts w:ascii="宋体" w:hAnsi="宋体" w:cs="宋体"/>
          <w:spacing w:val="-6"/>
          <w:kern w:val="0"/>
        </w:rPr>
        <w:t>年</w:t>
      </w:r>
      <w:r w:rsidR="00CC7D52">
        <w:rPr>
          <w:rFonts w:ascii="宋体" w:hAnsi="宋体" w:cs="宋体"/>
          <w:spacing w:val="-6"/>
          <w:kern w:val="0"/>
        </w:rPr>
        <w:t>8</w:t>
      </w:r>
      <w:r>
        <w:rPr>
          <w:rFonts w:ascii="宋体" w:hAnsi="宋体" w:cs="宋体"/>
          <w:spacing w:val="-6"/>
          <w:kern w:val="0"/>
        </w:rPr>
        <w:t>月</w:t>
      </w:r>
      <w:r w:rsidR="00CC7D52">
        <w:rPr>
          <w:rFonts w:ascii="宋体" w:hAnsi="宋体" w:cs="宋体"/>
          <w:spacing w:val="-6"/>
          <w:kern w:val="0"/>
        </w:rPr>
        <w:t>28</w:t>
      </w:r>
      <w:r>
        <w:rPr>
          <w:rFonts w:ascii="宋体" w:hAnsi="宋体" w:cs="宋体"/>
          <w:spacing w:val="-6"/>
          <w:kern w:val="0"/>
        </w:rPr>
        <w:t>日</w:t>
      </w:r>
      <w:r w:rsidR="00CC7D52">
        <w:rPr>
          <w:rFonts w:ascii="宋体" w:hAnsi="宋体" w:cs="宋体"/>
          <w:spacing w:val="-6"/>
          <w:kern w:val="0"/>
        </w:rPr>
        <w:t>14</w:t>
      </w:r>
      <w:r>
        <w:rPr>
          <w:rFonts w:ascii="宋体" w:hAnsi="宋体" w:cs="宋体"/>
          <w:spacing w:val="-6"/>
          <w:kern w:val="0"/>
        </w:rPr>
        <w:t>：</w:t>
      </w:r>
      <w:r>
        <w:rPr>
          <w:rFonts w:ascii="宋体" w:hAnsi="宋体" w:cs="宋体"/>
          <w:spacing w:val="-6"/>
          <w:kern w:val="0"/>
        </w:rPr>
        <w:t>00</w:t>
      </w:r>
      <w:r>
        <w:rPr>
          <w:rFonts w:ascii="宋体" w:hAnsi="宋体" w:cs="宋体" w:hint="eastAsia"/>
          <w:spacing w:val="-6"/>
          <w:kern w:val="0"/>
        </w:rPr>
        <w:t>（北京时间），供应商应于递交比选申请文件截止时间之前当日将比选申请文件送达比选地点，逾期送达比选申请文件将被拒绝。</w:t>
      </w:r>
    </w:p>
    <w:p w14:paraId="30D73846" w14:textId="77777777" w:rsidR="00A56157" w:rsidRDefault="00B509AE">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资阳市中心医院采购部（四川省资阳市</w:t>
      </w:r>
      <w:r>
        <w:rPr>
          <w:rFonts w:ascii="宋体" w:hAnsi="宋体" w:cs="宋体"/>
          <w:kern w:val="0"/>
        </w:rPr>
        <w:t>仁德西路</w:t>
      </w:r>
      <w:r>
        <w:rPr>
          <w:rFonts w:ascii="宋体" w:hAnsi="宋体" w:cs="宋体" w:hint="eastAsia"/>
          <w:kern w:val="0"/>
        </w:rPr>
        <w:t>66</w:t>
      </w:r>
      <w:r>
        <w:rPr>
          <w:rFonts w:ascii="宋体" w:hAnsi="宋体" w:cs="宋体" w:hint="eastAsia"/>
          <w:kern w:val="0"/>
        </w:rPr>
        <w:t>号资阳市中心医院</w:t>
      </w:r>
      <w:r>
        <w:rPr>
          <w:rFonts w:ascii="宋体" w:hAnsi="宋体" w:cs="宋体"/>
          <w:kern w:val="0"/>
        </w:rPr>
        <w:t>健康体检楼</w:t>
      </w:r>
      <w:r>
        <w:rPr>
          <w:rFonts w:ascii="宋体" w:hAnsi="宋体" w:cs="宋体" w:hint="eastAsia"/>
          <w:kern w:val="0"/>
        </w:rPr>
        <w:t>5</w:t>
      </w:r>
      <w:r>
        <w:rPr>
          <w:rFonts w:ascii="宋体" w:hAnsi="宋体" w:cs="宋体"/>
          <w:kern w:val="0"/>
        </w:rPr>
        <w:t>20</w:t>
      </w:r>
      <w:r>
        <w:rPr>
          <w:rFonts w:ascii="宋体" w:hAnsi="宋体" w:cs="宋体" w:hint="eastAsia"/>
          <w:kern w:val="0"/>
        </w:rPr>
        <w:t>）</w:t>
      </w:r>
    </w:p>
    <w:p w14:paraId="4B969006" w14:textId="77777777" w:rsidR="00A56157" w:rsidRDefault="00B509AE">
      <w:pPr>
        <w:spacing w:line="360" w:lineRule="auto"/>
        <w:ind w:firstLineChars="200" w:firstLine="398"/>
        <w:rPr>
          <w:rFonts w:ascii="宋体"/>
          <w:b/>
          <w:bCs/>
          <w:kern w:val="0"/>
        </w:rPr>
      </w:pPr>
      <w:r>
        <w:rPr>
          <w:rFonts w:ascii="宋体" w:hAnsi="宋体" w:cs="宋体" w:hint="eastAsia"/>
          <w:b/>
          <w:bCs/>
          <w:spacing w:val="-6"/>
          <w:kern w:val="0"/>
        </w:rPr>
        <w:lastRenderedPageBreak/>
        <w:t>九、比选保证金：本项目不收取。</w:t>
      </w:r>
    </w:p>
    <w:p w14:paraId="6A2011AA" w14:textId="77777777" w:rsidR="00A56157" w:rsidRDefault="00B509AE">
      <w:pPr>
        <w:spacing w:line="360" w:lineRule="auto"/>
        <w:ind w:firstLineChars="200" w:firstLine="422"/>
        <w:rPr>
          <w:rFonts w:ascii="宋体"/>
          <w:b/>
          <w:bCs/>
          <w:kern w:val="0"/>
        </w:rPr>
      </w:pPr>
      <w:r>
        <w:rPr>
          <w:rFonts w:ascii="宋体" w:hAnsi="宋体" w:cs="宋体" w:hint="eastAsia"/>
          <w:b/>
          <w:bCs/>
          <w:kern w:val="0"/>
        </w:rPr>
        <w:t>十、公告发布：本比选邀请在资阳市中心医院</w:t>
      </w:r>
      <w:r>
        <w:rPr>
          <w:rFonts w:ascii="宋体" w:hAnsi="宋体" w:cs="宋体"/>
          <w:b/>
          <w:bCs/>
          <w:kern w:val="0"/>
        </w:rPr>
        <w:t>官网</w:t>
      </w:r>
      <w:r>
        <w:rPr>
          <w:rFonts w:ascii="宋体" w:hAnsi="宋体" w:cs="宋体" w:hint="eastAsia"/>
          <w:b/>
          <w:bCs/>
          <w:kern w:val="0"/>
        </w:rPr>
        <w:t>以公告形式发布。</w:t>
      </w:r>
    </w:p>
    <w:p w14:paraId="6B529EA4" w14:textId="77777777" w:rsidR="00A56157" w:rsidRDefault="00B509AE">
      <w:pPr>
        <w:spacing w:line="360" w:lineRule="auto"/>
        <w:ind w:firstLineChars="200" w:firstLine="422"/>
        <w:rPr>
          <w:rFonts w:ascii="宋体"/>
          <w:b/>
          <w:bCs/>
          <w:kern w:val="0"/>
        </w:rPr>
      </w:pPr>
      <w:r>
        <w:rPr>
          <w:rFonts w:ascii="宋体" w:hAnsi="宋体" w:cs="宋体" w:hint="eastAsia"/>
          <w:b/>
          <w:bCs/>
          <w:kern w:val="0"/>
        </w:rPr>
        <w:t>十二、联系方式</w:t>
      </w:r>
    </w:p>
    <w:p w14:paraId="5B9CEB65" w14:textId="77777777" w:rsidR="00A56157" w:rsidRDefault="00B509AE">
      <w:pPr>
        <w:tabs>
          <w:tab w:val="left" w:pos="2310"/>
        </w:tabs>
        <w:spacing w:line="360" w:lineRule="auto"/>
        <w:ind w:firstLineChars="200" w:firstLine="422"/>
        <w:rPr>
          <w:rFonts w:ascii="宋体"/>
          <w:b/>
          <w:bCs/>
          <w:kern w:val="0"/>
        </w:rPr>
      </w:pPr>
      <w:r>
        <w:rPr>
          <w:rFonts w:ascii="宋体" w:hAnsi="宋体" w:cs="宋体" w:hint="eastAsia"/>
          <w:b/>
          <w:bCs/>
          <w:kern w:val="0"/>
        </w:rPr>
        <w:t>比选人：资阳市中心医院</w:t>
      </w:r>
    </w:p>
    <w:p w14:paraId="2DFF583C" w14:textId="77777777" w:rsidR="00A56157" w:rsidRDefault="00B509AE">
      <w:pPr>
        <w:tabs>
          <w:tab w:val="left" w:pos="2310"/>
        </w:tabs>
        <w:spacing w:line="360" w:lineRule="auto"/>
        <w:ind w:firstLineChars="200" w:firstLine="420"/>
        <w:rPr>
          <w:rFonts w:ascii="宋体" w:hAnsi="宋体" w:cs="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w:t>
      </w:r>
      <w:r>
        <w:rPr>
          <w:rFonts w:ascii="宋体" w:hAnsi="宋体" w:cs="宋体" w:hint="eastAsia"/>
          <w:kern w:val="0"/>
        </w:rPr>
        <w:t>号资阳市中心医院</w:t>
      </w:r>
      <w:r>
        <w:rPr>
          <w:rFonts w:ascii="宋体" w:hAnsi="宋体" w:cs="宋体"/>
          <w:kern w:val="0"/>
        </w:rPr>
        <w:t>健康</w:t>
      </w:r>
      <w:r>
        <w:rPr>
          <w:rFonts w:ascii="宋体" w:hAnsi="宋体" w:cs="宋体" w:hint="eastAsia"/>
          <w:kern w:val="0"/>
        </w:rPr>
        <w:t>体检楼五楼</w:t>
      </w:r>
      <w:r>
        <w:rPr>
          <w:rFonts w:ascii="宋体" w:hAnsi="宋体" w:cs="宋体" w:hint="eastAsia"/>
          <w:kern w:val="0"/>
        </w:rPr>
        <w:t>520</w:t>
      </w:r>
    </w:p>
    <w:p w14:paraId="37E8C7C5" w14:textId="77777777" w:rsidR="00A56157" w:rsidRDefault="00B509AE">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Pr>
          <w:rFonts w:ascii="宋体" w:hAnsi="宋体" w:cs="宋体" w:hint="eastAsia"/>
          <w:kern w:val="0"/>
        </w:rPr>
        <w:t>028-</w:t>
      </w:r>
      <w:r>
        <w:rPr>
          <w:rFonts w:ascii="宋体" w:hAnsi="宋体" w:cs="宋体"/>
          <w:kern w:val="0"/>
        </w:rPr>
        <w:t>2</w:t>
      </w:r>
      <w:r>
        <w:rPr>
          <w:rFonts w:ascii="宋体" w:hAnsi="宋体" w:cs="宋体" w:hint="eastAsia"/>
          <w:kern w:val="0"/>
        </w:rPr>
        <w:t>6655128</w:t>
      </w:r>
      <w:r>
        <w:rPr>
          <w:rFonts w:ascii="宋体" w:hAnsi="宋体" w:cs="宋体" w:hint="eastAsia"/>
          <w:kern w:val="0"/>
        </w:rPr>
        <w:t>朱老师</w:t>
      </w:r>
    </w:p>
    <w:p w14:paraId="78449F76" w14:textId="77777777" w:rsidR="00A56157" w:rsidRDefault="00B509AE">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7" w:name="_Toc211679177"/>
      <w:bookmarkStart w:id="8" w:name="_Toc173895838"/>
      <w:bookmarkStart w:id="9" w:name="_Toc180296780"/>
      <w:bookmarkStart w:id="10" w:name="_Toc173895653"/>
      <w:bookmarkEnd w:id="1"/>
      <w:bookmarkEnd w:id="2"/>
      <w:bookmarkEnd w:id="3"/>
      <w:bookmarkEnd w:id="4"/>
    </w:p>
    <w:p w14:paraId="7BA67C55" w14:textId="77777777" w:rsidR="00A56157" w:rsidRDefault="00A56157">
      <w:pPr>
        <w:spacing w:line="360" w:lineRule="auto"/>
        <w:ind w:firstLineChars="192" w:firstLine="482"/>
        <w:jc w:val="center"/>
        <w:rPr>
          <w:rFonts w:ascii="宋体"/>
          <w:b/>
          <w:bCs/>
          <w:kern w:val="44"/>
          <w:sz w:val="25"/>
          <w:szCs w:val="25"/>
        </w:rPr>
      </w:pPr>
    </w:p>
    <w:p w14:paraId="3CFCBC7E" w14:textId="77777777" w:rsidR="00A56157" w:rsidRDefault="00B509AE">
      <w:pPr>
        <w:pStyle w:val="2"/>
        <w:numPr>
          <w:ilvl w:val="0"/>
          <w:numId w:val="0"/>
        </w:numPr>
        <w:spacing w:before="0" w:after="0" w:line="360" w:lineRule="auto"/>
        <w:jc w:val="left"/>
        <w:rPr>
          <w:rFonts w:cs="Times New Roman"/>
        </w:rPr>
      </w:pPr>
      <w:r>
        <w:rPr>
          <w:rFonts w:hint="eastAsia"/>
        </w:rPr>
        <w:t>一、比选申请文件的组成</w:t>
      </w:r>
    </w:p>
    <w:p w14:paraId="46D8121A" w14:textId="77777777" w:rsidR="00A56157" w:rsidRDefault="00B509AE">
      <w:pPr>
        <w:spacing w:line="360" w:lineRule="auto"/>
        <w:ind w:firstLineChars="200" w:firstLine="420"/>
        <w:rPr>
          <w:rFonts w:ascii="宋体"/>
          <w:kern w:val="0"/>
        </w:rPr>
      </w:pPr>
      <w:r>
        <w:rPr>
          <w:rFonts w:ascii="宋体" w:hAnsi="宋体" w:cs="宋体" w:hint="eastAsia"/>
          <w:kern w:val="0"/>
        </w:rPr>
        <w:t>文件一</w:t>
      </w:r>
      <w:r>
        <w:rPr>
          <w:rFonts w:ascii="宋体" w:hAnsi="宋体" w:cs="宋体" w:hint="eastAsia"/>
          <w:kern w:val="0"/>
        </w:rPr>
        <w:t xml:space="preserve"> </w:t>
      </w:r>
      <w:r>
        <w:rPr>
          <w:rFonts w:ascii="宋体" w:hAnsi="宋体" w:cs="宋体" w:hint="eastAsia"/>
          <w:kern w:val="0"/>
        </w:rPr>
        <w:t>法定代表人授权书</w:t>
      </w:r>
    </w:p>
    <w:p w14:paraId="6A3B5199" w14:textId="77777777" w:rsidR="00A56157" w:rsidRDefault="00B509AE">
      <w:pPr>
        <w:spacing w:line="360" w:lineRule="auto"/>
        <w:ind w:firstLineChars="200" w:firstLine="420"/>
        <w:rPr>
          <w:rFonts w:ascii="宋体"/>
          <w:kern w:val="0"/>
        </w:rPr>
      </w:pPr>
      <w:r>
        <w:rPr>
          <w:rFonts w:ascii="宋体" w:hAnsi="宋体" w:cs="宋体" w:hint="eastAsia"/>
          <w:kern w:val="0"/>
        </w:rPr>
        <w:t>文件二</w:t>
      </w:r>
      <w:r>
        <w:rPr>
          <w:rFonts w:ascii="宋体" w:hAnsi="宋体" w:cs="宋体" w:hint="eastAsia"/>
          <w:kern w:val="0"/>
        </w:rPr>
        <w:t xml:space="preserve"> </w:t>
      </w:r>
      <w:r>
        <w:rPr>
          <w:rFonts w:ascii="宋体" w:hAnsi="宋体" w:cs="宋体" w:hint="eastAsia"/>
          <w:kern w:val="0"/>
        </w:rPr>
        <w:t>报价一览表</w:t>
      </w:r>
    </w:p>
    <w:p w14:paraId="00B658D7" w14:textId="77777777" w:rsidR="00A56157" w:rsidRDefault="00B509AE">
      <w:pPr>
        <w:spacing w:line="360" w:lineRule="auto"/>
        <w:ind w:firstLineChars="200" w:firstLine="420"/>
        <w:rPr>
          <w:rFonts w:ascii="宋体"/>
          <w:kern w:val="0"/>
        </w:rPr>
      </w:pPr>
      <w:r>
        <w:rPr>
          <w:rFonts w:ascii="宋体" w:hAnsi="宋体" w:cs="宋体" w:hint="eastAsia"/>
          <w:kern w:val="0"/>
        </w:rPr>
        <w:t>文件三</w:t>
      </w:r>
      <w:bookmarkStart w:id="11" w:name="_Toc173895840"/>
      <w:bookmarkStart w:id="12" w:name="_Toc173895655"/>
      <w:bookmarkStart w:id="13" w:name="_Toc211679179"/>
      <w:bookmarkStart w:id="14" w:name="_Toc180296782"/>
      <w:r>
        <w:rPr>
          <w:rFonts w:ascii="宋体" w:hAnsi="宋体" w:cs="宋体" w:hint="eastAsia"/>
          <w:kern w:val="0"/>
        </w:rPr>
        <w:t xml:space="preserve"> </w:t>
      </w:r>
      <w:r>
        <w:rPr>
          <w:rFonts w:ascii="宋体" w:hAnsi="宋体" w:cs="宋体" w:hint="eastAsia"/>
          <w:kern w:val="0"/>
        </w:rPr>
        <w:t>供应商资格证明</w:t>
      </w:r>
      <w:bookmarkEnd w:id="11"/>
      <w:bookmarkEnd w:id="12"/>
      <w:bookmarkEnd w:id="13"/>
      <w:bookmarkEnd w:id="14"/>
      <w:r>
        <w:rPr>
          <w:rFonts w:ascii="宋体" w:hAnsi="宋体" w:cs="宋体" w:hint="eastAsia"/>
          <w:kern w:val="0"/>
        </w:rPr>
        <w:t>材料</w:t>
      </w:r>
    </w:p>
    <w:p w14:paraId="6E7AE60D" w14:textId="77777777" w:rsidR="00A56157" w:rsidRDefault="00B509AE">
      <w:pPr>
        <w:spacing w:line="360" w:lineRule="auto"/>
        <w:ind w:firstLineChars="200" w:firstLine="420"/>
        <w:rPr>
          <w:rFonts w:ascii="宋体"/>
          <w:kern w:val="0"/>
        </w:rPr>
      </w:pPr>
      <w:r>
        <w:rPr>
          <w:rFonts w:ascii="宋体" w:hAnsi="宋体" w:cs="宋体" w:hint="eastAsia"/>
          <w:kern w:val="0"/>
        </w:rPr>
        <w:t>文件四</w:t>
      </w:r>
      <w:r>
        <w:rPr>
          <w:rFonts w:ascii="宋体" w:hAnsi="宋体" w:cs="宋体" w:hint="eastAsia"/>
          <w:kern w:val="0"/>
        </w:rPr>
        <w:t xml:space="preserve"> </w:t>
      </w:r>
      <w:r>
        <w:rPr>
          <w:rFonts w:ascii="宋体" w:hAnsi="宋体" w:cs="宋体" w:hint="eastAsia"/>
          <w:kern w:val="0"/>
        </w:rPr>
        <w:t>承诺函</w:t>
      </w:r>
    </w:p>
    <w:p w14:paraId="7BD87888"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文件五</w:t>
      </w:r>
      <w:r>
        <w:rPr>
          <w:rFonts w:ascii="宋体" w:hAnsi="宋体" w:cs="宋体" w:hint="eastAsia"/>
          <w:kern w:val="0"/>
        </w:rPr>
        <w:t xml:space="preserve"> </w:t>
      </w:r>
      <w:r>
        <w:rPr>
          <w:rFonts w:ascii="宋体" w:hAnsi="宋体" w:cs="宋体" w:hint="eastAsia"/>
          <w:kern w:val="0"/>
        </w:rPr>
        <w:t>其他资格证明文件（如有）</w:t>
      </w:r>
    </w:p>
    <w:p w14:paraId="3A94EFDE" w14:textId="77777777" w:rsidR="00A56157" w:rsidRDefault="00B509AE">
      <w:pPr>
        <w:tabs>
          <w:tab w:val="left" w:pos="720"/>
          <w:tab w:val="left" w:pos="1140"/>
        </w:tabs>
        <w:spacing w:line="360" w:lineRule="auto"/>
        <w:ind w:firstLineChars="200" w:firstLine="420"/>
        <w:rPr>
          <w:rFonts w:ascii="宋体"/>
          <w:kern w:val="0"/>
        </w:rPr>
      </w:pPr>
      <w:r>
        <w:rPr>
          <w:rFonts w:ascii="宋体" w:hAnsi="宋体" w:cs="宋体" w:hint="eastAsia"/>
          <w:kern w:val="0"/>
        </w:rPr>
        <w:t>文件六</w:t>
      </w:r>
      <w:r>
        <w:rPr>
          <w:rFonts w:ascii="宋体" w:hAnsi="宋体" w:cs="宋体" w:hint="eastAsia"/>
          <w:kern w:val="0"/>
        </w:rPr>
        <w:t xml:space="preserve"> </w:t>
      </w:r>
      <w:r>
        <w:rPr>
          <w:rFonts w:hAnsi="宋体" w:hint="eastAsia"/>
          <w:kern w:val="0"/>
        </w:rPr>
        <w:t>技术要求</w:t>
      </w:r>
      <w:r>
        <w:rPr>
          <w:rFonts w:ascii="宋体" w:hAnsi="宋体" w:cs="宋体" w:hint="eastAsia"/>
          <w:kern w:val="0"/>
        </w:rPr>
        <w:t>应答表；</w:t>
      </w:r>
    </w:p>
    <w:p w14:paraId="7EC2F83A" w14:textId="77777777" w:rsidR="00A56157" w:rsidRDefault="00B509AE">
      <w:pPr>
        <w:tabs>
          <w:tab w:val="left" w:pos="720"/>
          <w:tab w:val="left" w:pos="1140"/>
        </w:tabs>
        <w:spacing w:line="360" w:lineRule="auto"/>
        <w:ind w:firstLineChars="200" w:firstLine="420"/>
        <w:rPr>
          <w:rFonts w:ascii="宋体"/>
          <w:kern w:val="0"/>
        </w:rPr>
      </w:pPr>
      <w:r>
        <w:rPr>
          <w:rFonts w:ascii="宋体" w:hAnsi="宋体" w:cs="宋体" w:hint="eastAsia"/>
          <w:kern w:val="0"/>
        </w:rPr>
        <w:t>文件七</w:t>
      </w:r>
      <w:r>
        <w:rPr>
          <w:rFonts w:ascii="宋体" w:hAnsi="宋体" w:cs="宋体" w:hint="eastAsia"/>
          <w:kern w:val="0"/>
        </w:rPr>
        <w:t xml:space="preserve"> </w:t>
      </w:r>
      <w:r>
        <w:rPr>
          <w:rFonts w:ascii="宋体" w:hAnsi="宋体" w:cs="宋体" w:hint="eastAsia"/>
          <w:kern w:val="0"/>
        </w:rPr>
        <w:t>商务应答表</w:t>
      </w:r>
    </w:p>
    <w:p w14:paraId="18B9CE72" w14:textId="77777777" w:rsidR="00A56157" w:rsidRDefault="00B509AE">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文件八</w:t>
      </w:r>
      <w:r>
        <w:rPr>
          <w:rFonts w:ascii="宋体" w:hAnsi="宋体" w:cs="宋体" w:hint="eastAsia"/>
          <w:kern w:val="0"/>
        </w:rPr>
        <w:t xml:space="preserve"> </w:t>
      </w:r>
      <w:r>
        <w:rPr>
          <w:rFonts w:ascii="宋体" w:hAnsi="宋体" w:cs="宋体" w:hint="eastAsia"/>
          <w:kern w:val="0"/>
        </w:rPr>
        <w:t>廉洁</w:t>
      </w:r>
      <w:r>
        <w:rPr>
          <w:rFonts w:ascii="宋体" w:hAnsi="宋体" w:cs="宋体"/>
          <w:kern w:val="0"/>
        </w:rPr>
        <w:t>承诺书</w:t>
      </w:r>
    </w:p>
    <w:p w14:paraId="2B31AB2E" w14:textId="77777777" w:rsidR="00A56157" w:rsidRDefault="00B509AE">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文件九</w:t>
      </w:r>
      <w:r>
        <w:rPr>
          <w:rFonts w:ascii="宋体" w:hAnsi="宋体" w:cs="宋体" w:hint="eastAsia"/>
          <w:kern w:val="0"/>
        </w:rPr>
        <w:t xml:space="preserve"> </w:t>
      </w:r>
      <w:r>
        <w:rPr>
          <w:rFonts w:ascii="宋体" w:hAnsi="宋体" w:cs="宋体" w:hint="eastAsia"/>
          <w:kern w:val="0"/>
        </w:rPr>
        <w:t>最后报价表</w:t>
      </w:r>
    </w:p>
    <w:p w14:paraId="2B80CD4B" w14:textId="77777777" w:rsidR="00A56157" w:rsidRDefault="00B509AE">
      <w:pPr>
        <w:tabs>
          <w:tab w:val="left" w:pos="720"/>
          <w:tab w:val="left" w:pos="1140"/>
        </w:tabs>
        <w:spacing w:line="360" w:lineRule="auto"/>
        <w:ind w:firstLineChars="200" w:firstLine="420"/>
        <w:rPr>
          <w:rFonts w:ascii="宋体"/>
          <w:kern w:val="0"/>
        </w:rPr>
      </w:pPr>
      <w:r>
        <w:rPr>
          <w:rFonts w:ascii="宋体" w:hAnsi="宋体" w:cs="宋体" w:hint="eastAsia"/>
          <w:kern w:val="0"/>
        </w:rPr>
        <w:t>文件十</w:t>
      </w:r>
      <w:r>
        <w:rPr>
          <w:rFonts w:ascii="宋体" w:hAnsi="宋体" w:cs="宋体" w:hint="eastAsia"/>
          <w:kern w:val="0"/>
        </w:rPr>
        <w:t xml:space="preserve"> </w:t>
      </w:r>
      <w:r>
        <w:rPr>
          <w:rFonts w:ascii="宋体" w:hAnsi="宋体" w:cs="宋体" w:hint="eastAsia"/>
          <w:kern w:val="0"/>
        </w:rPr>
        <w:t>其他材料（如有）</w:t>
      </w:r>
    </w:p>
    <w:p w14:paraId="075077F6" w14:textId="77777777" w:rsidR="00A56157" w:rsidRDefault="00A56157">
      <w:pPr>
        <w:tabs>
          <w:tab w:val="left" w:pos="720"/>
          <w:tab w:val="left" w:pos="1140"/>
        </w:tabs>
        <w:spacing w:line="360" w:lineRule="auto"/>
        <w:ind w:firstLineChars="200" w:firstLine="420"/>
        <w:rPr>
          <w:rFonts w:ascii="宋体"/>
          <w:kern w:val="0"/>
        </w:rPr>
      </w:pPr>
    </w:p>
    <w:p w14:paraId="3516D74F" w14:textId="77777777" w:rsidR="00A56157" w:rsidRDefault="00B509AE">
      <w:pPr>
        <w:pStyle w:val="2"/>
        <w:numPr>
          <w:ilvl w:val="0"/>
          <w:numId w:val="0"/>
        </w:numPr>
        <w:spacing w:before="0" w:after="0" w:line="360" w:lineRule="auto"/>
        <w:jc w:val="left"/>
        <w:rPr>
          <w:rFonts w:cs="Times New Roman"/>
        </w:rPr>
      </w:pPr>
      <w:r>
        <w:rPr>
          <w:rFonts w:hint="eastAsia"/>
        </w:rPr>
        <w:t>二、比选申请的责任</w:t>
      </w:r>
    </w:p>
    <w:p w14:paraId="484EBB5B" w14:textId="77777777" w:rsidR="00A56157" w:rsidRDefault="00B509AE">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0F765ABE" w14:textId="77777777" w:rsidR="00A56157" w:rsidRDefault="00A56157">
      <w:pPr>
        <w:spacing w:line="360" w:lineRule="auto"/>
        <w:ind w:firstLineChars="204" w:firstLine="428"/>
        <w:rPr>
          <w:rFonts w:ascii="宋体"/>
          <w:kern w:val="0"/>
        </w:rPr>
      </w:pPr>
    </w:p>
    <w:p w14:paraId="4A83E5D8" w14:textId="77777777" w:rsidR="00A56157" w:rsidRDefault="00B509AE">
      <w:pPr>
        <w:pStyle w:val="2"/>
        <w:numPr>
          <w:ilvl w:val="0"/>
          <w:numId w:val="0"/>
        </w:numPr>
        <w:spacing w:before="0" w:after="0" w:line="360" w:lineRule="auto"/>
        <w:jc w:val="left"/>
        <w:rPr>
          <w:rFonts w:cs="Times New Roman"/>
        </w:rPr>
      </w:pPr>
      <w:r>
        <w:rPr>
          <w:rFonts w:hint="eastAsia"/>
        </w:rPr>
        <w:t>三、比选申请文件的书写</w:t>
      </w:r>
    </w:p>
    <w:p w14:paraId="41155980" w14:textId="77777777" w:rsidR="00A56157" w:rsidRDefault="00B509AE">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6B1748A8" w14:textId="77777777" w:rsidR="00A56157" w:rsidRDefault="00A56157">
      <w:pPr>
        <w:spacing w:line="360" w:lineRule="auto"/>
        <w:ind w:firstLineChars="204" w:firstLine="430"/>
        <w:rPr>
          <w:rFonts w:ascii="宋体"/>
          <w:b/>
          <w:bCs/>
          <w:kern w:val="0"/>
        </w:rPr>
      </w:pPr>
    </w:p>
    <w:p w14:paraId="774B47F8" w14:textId="77777777" w:rsidR="00A56157" w:rsidRDefault="00B509AE">
      <w:pPr>
        <w:pStyle w:val="2"/>
        <w:numPr>
          <w:ilvl w:val="0"/>
          <w:numId w:val="0"/>
        </w:numPr>
        <w:spacing w:before="0" w:after="0" w:line="360" w:lineRule="auto"/>
        <w:jc w:val="left"/>
        <w:rPr>
          <w:rFonts w:cs="Times New Roman"/>
        </w:rPr>
      </w:pPr>
      <w:r>
        <w:rPr>
          <w:rFonts w:hint="eastAsia"/>
        </w:rPr>
        <w:t>四、报价（实质性要求）</w:t>
      </w:r>
    </w:p>
    <w:p w14:paraId="1E14E783" w14:textId="77777777" w:rsidR="00A56157" w:rsidRDefault="00B509AE">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23024E27" w14:textId="77777777" w:rsidR="00A56157" w:rsidRDefault="00B509AE">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2A7D0589" w14:textId="77777777" w:rsidR="00A56157" w:rsidRDefault="00B509AE">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194A2AAB" w14:textId="77777777" w:rsidR="00A56157" w:rsidRDefault="00B509AE">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4D53AA0D"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5</w:t>
      </w:r>
      <w:r>
        <w:rPr>
          <w:rFonts w:ascii="宋体" w:hAnsi="宋体" w:cs="宋体" w:hint="eastAsia"/>
          <w:kern w:val="0"/>
        </w:rPr>
        <w:t>、比选申请文件中报价如果出现下列不一致的，可按以下原则进行修改：</w:t>
      </w:r>
    </w:p>
    <w:p w14:paraId="1DAF9CF3"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lastRenderedPageBreak/>
        <w:t>5.1</w:t>
      </w:r>
      <w:r>
        <w:rPr>
          <w:rFonts w:ascii="宋体" w:hAnsi="宋体" w:cs="宋体" w:hint="eastAsia"/>
          <w:kern w:val="0"/>
        </w:rPr>
        <w:t>大写金额和小写金额不一致的，以大写金额为准，但大写金额文字存在错误的，应当先对大写金额的文字错误进行澄清、说明或者更正，再行修正。</w:t>
      </w:r>
    </w:p>
    <w:p w14:paraId="7524E327"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5.2</w:t>
      </w:r>
      <w:r>
        <w:rPr>
          <w:rFonts w:ascii="宋体" w:hAnsi="宋体" w:cs="宋体" w:hint="eastAsia"/>
          <w:kern w:val="0"/>
        </w:rPr>
        <w:t>总价金额与按单价汇总金额不一致的，以单价金额计算结果为准，但单价或者单价汇总金额存在数字或者文字错误的，应当先对数字或者文字错误进行澄清、说明或者更正，再行修正。</w:t>
      </w:r>
    </w:p>
    <w:p w14:paraId="232B36F2"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5.3</w:t>
      </w:r>
      <w:r>
        <w:rPr>
          <w:rFonts w:ascii="宋体" w:hAnsi="宋体" w:cs="宋体" w:hint="eastAsia"/>
          <w:kern w:val="0"/>
        </w:rPr>
        <w:t>单价金额小数点或者百分比有明显错位的，以总价为准，修正单价。</w:t>
      </w:r>
    </w:p>
    <w:p w14:paraId="4BE7AB6B"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11A808FB" w14:textId="77777777" w:rsidR="00A56157" w:rsidRDefault="00B509AE">
      <w:pPr>
        <w:pStyle w:val="2"/>
        <w:numPr>
          <w:ilvl w:val="0"/>
          <w:numId w:val="0"/>
        </w:numPr>
        <w:spacing w:before="0" w:after="0" w:line="360" w:lineRule="auto"/>
        <w:jc w:val="left"/>
        <w:rPr>
          <w:rFonts w:cs="Times New Roman"/>
        </w:rPr>
      </w:pPr>
      <w:r>
        <w:rPr>
          <w:rFonts w:hint="eastAsia"/>
        </w:rPr>
        <w:t>五、比选申请文件编制、装订及递交</w:t>
      </w:r>
    </w:p>
    <w:p w14:paraId="766D483E" w14:textId="77777777" w:rsidR="00A56157" w:rsidRDefault="00B509AE">
      <w:pPr>
        <w:spacing w:line="360" w:lineRule="auto"/>
        <w:ind w:firstLineChars="196" w:firstLine="472"/>
        <w:rPr>
          <w:rFonts w:ascii="宋体" w:hAnsi="宋体" w:cs="宋体"/>
          <w:b/>
          <w:bCs/>
          <w:color w:val="000000"/>
          <w:sz w:val="24"/>
        </w:rPr>
      </w:pPr>
      <w:r>
        <w:rPr>
          <w:rFonts w:ascii="宋体" w:hAnsi="宋体" w:cs="宋体" w:hint="eastAsia"/>
          <w:b/>
          <w:bCs/>
          <w:color w:val="000000"/>
          <w:sz w:val="24"/>
        </w:rPr>
        <w:t>1</w:t>
      </w:r>
      <w:r>
        <w:rPr>
          <w:rFonts w:ascii="宋体" w:hAnsi="宋体" w:cs="宋体" w:hint="eastAsia"/>
          <w:b/>
          <w:bCs/>
          <w:color w:val="000000"/>
          <w:sz w:val="24"/>
        </w:rPr>
        <w:t>、比选申请文件的编制和签署</w:t>
      </w:r>
    </w:p>
    <w:p w14:paraId="5979622A"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1.1</w:t>
      </w:r>
      <w:r>
        <w:rPr>
          <w:rFonts w:ascii="宋体" w:hAnsi="宋体" w:cs="宋体" w:hint="eastAsia"/>
          <w:kern w:val="0"/>
        </w:rPr>
        <w:t>比选申请文件正本</w:t>
      </w:r>
      <w:r>
        <w:rPr>
          <w:rFonts w:ascii="宋体" w:hAnsi="宋体" w:cs="宋体" w:hint="eastAsia"/>
          <w:kern w:val="0"/>
        </w:rPr>
        <w:t>1</w:t>
      </w:r>
      <w:r>
        <w:rPr>
          <w:rFonts w:ascii="宋体" w:hAnsi="宋体" w:cs="宋体" w:hint="eastAsia"/>
          <w:kern w:val="0"/>
        </w:rPr>
        <w:t>份</w:t>
      </w:r>
      <w:r>
        <w:rPr>
          <w:rFonts w:ascii="宋体" w:hAnsi="宋体" w:cs="宋体" w:hint="eastAsia"/>
          <w:b/>
          <w:bCs/>
          <w:kern w:val="0"/>
        </w:rPr>
        <w:t>（实质性要求）</w:t>
      </w:r>
      <w:r>
        <w:rPr>
          <w:rFonts w:ascii="宋体" w:hAnsi="宋体" w:cs="宋体" w:hint="eastAsia"/>
          <w:kern w:val="0"/>
        </w:rPr>
        <w:t>，并在其封面上清楚地标明比选申请文件、采购项目名称、采购项目编号、采购包、供应商名称。</w:t>
      </w:r>
    </w:p>
    <w:p w14:paraId="20B7D7FA"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1.2</w:t>
      </w:r>
      <w:r>
        <w:rPr>
          <w:rFonts w:ascii="宋体" w:hAnsi="宋体" w:cs="宋体" w:hint="eastAsia"/>
          <w:kern w:val="0"/>
        </w:rPr>
        <w:t>比选申请文件需打印或用不褪色、不变质的墨水书写，并在规定签章处签字和盖章。</w:t>
      </w:r>
    </w:p>
    <w:p w14:paraId="47E548D1"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1.3</w:t>
      </w:r>
      <w:r>
        <w:rPr>
          <w:rFonts w:ascii="宋体" w:hAnsi="宋体" w:cs="宋体" w:hint="eastAsia"/>
          <w:kern w:val="0"/>
        </w:rPr>
        <w:t>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42276034"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1.4</w:t>
      </w:r>
      <w:r>
        <w:rPr>
          <w:rFonts w:ascii="宋体" w:hAnsi="宋体" w:cs="宋体" w:hint="eastAsia"/>
          <w:b/>
          <w:bCs/>
          <w:kern w:val="0"/>
        </w:rPr>
        <w:t>（实质性要求）</w:t>
      </w:r>
      <w:r>
        <w:rPr>
          <w:rFonts w:ascii="宋体" w:hAnsi="宋体" w:cs="宋体" w:hint="eastAsia"/>
          <w:kern w:val="0"/>
        </w:rPr>
        <w:t>比选申请文件应由供应商法定代表人（负责人）</w:t>
      </w:r>
      <w:r>
        <w:rPr>
          <w:rFonts w:ascii="宋体" w:hAnsi="宋体" w:cs="宋体" w:hint="eastAsia"/>
          <w:kern w:val="0"/>
        </w:rPr>
        <w:t>/</w:t>
      </w:r>
      <w:r>
        <w:rPr>
          <w:rFonts w:ascii="宋体" w:hAnsi="宋体" w:cs="宋体" w:hint="eastAsia"/>
          <w:kern w:val="0"/>
        </w:rPr>
        <w:t>主要负责人</w:t>
      </w:r>
      <w:r>
        <w:rPr>
          <w:rFonts w:ascii="宋体" w:hAnsi="宋体" w:cs="宋体" w:hint="eastAsia"/>
          <w:kern w:val="0"/>
        </w:rPr>
        <w:t>/</w:t>
      </w:r>
      <w:r>
        <w:rPr>
          <w:rFonts w:ascii="宋体" w:hAnsi="宋体" w:cs="宋体" w:hint="eastAsia"/>
          <w:kern w:val="0"/>
        </w:rPr>
        <w:t>本人或其授权代表在比选申请文件要求的地方签字（或加盖私人印章），要求加盖公章的地方加盖单位公章，不得使用专用章（如经济合同章、投标专用章等）或下属单位印章代替。</w:t>
      </w:r>
    </w:p>
    <w:p w14:paraId="7BA28267"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1.5</w:t>
      </w:r>
      <w:r>
        <w:rPr>
          <w:rFonts w:ascii="宋体" w:hAnsi="宋体" w:cs="宋体" w:hint="eastAsia"/>
          <w:kern w:val="0"/>
        </w:rPr>
        <w:t>比选申请文件需要逐页编目编码。</w:t>
      </w:r>
    </w:p>
    <w:p w14:paraId="2471AF9E"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1.6</w:t>
      </w:r>
      <w:r>
        <w:rPr>
          <w:rFonts w:ascii="宋体" w:hAnsi="宋体" w:cs="宋体" w:hint="eastAsia"/>
          <w:kern w:val="0"/>
        </w:rPr>
        <w:t>比选申请文件正本应当装订成册，</w:t>
      </w:r>
      <w:r>
        <w:rPr>
          <w:rFonts w:ascii="宋体" w:hAnsi="宋体" w:cs="宋体" w:hint="eastAsia"/>
          <w:kern w:val="0"/>
        </w:rPr>
        <w:t>不得散装或者活页装订。</w:t>
      </w:r>
    </w:p>
    <w:p w14:paraId="386B002A"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1.7</w:t>
      </w:r>
      <w:r>
        <w:rPr>
          <w:rFonts w:ascii="宋体" w:hAnsi="宋体" w:cs="宋体" w:hint="eastAsia"/>
          <w:kern w:val="0"/>
        </w:rPr>
        <w:t>比选申请文件统一用</w:t>
      </w:r>
      <w:r>
        <w:rPr>
          <w:rFonts w:ascii="宋体" w:hAnsi="宋体" w:cs="宋体" w:hint="eastAsia"/>
          <w:kern w:val="0"/>
        </w:rPr>
        <w:t>A4</w:t>
      </w:r>
      <w:r>
        <w:rPr>
          <w:rFonts w:ascii="宋体" w:hAnsi="宋体" w:cs="宋体" w:hint="eastAsia"/>
          <w:kern w:val="0"/>
        </w:rPr>
        <w:t>幅面纸印制，除另有规定外。</w:t>
      </w:r>
    </w:p>
    <w:p w14:paraId="7BF214D6" w14:textId="77777777" w:rsidR="00A56157" w:rsidRDefault="00B509AE">
      <w:pPr>
        <w:pStyle w:val="a6"/>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2</w:t>
      </w:r>
      <w:r>
        <w:rPr>
          <w:rFonts w:ascii="宋体" w:hAnsi="宋体" w:cs="宋体" w:hint="eastAsia"/>
          <w:b/>
          <w:bCs/>
          <w:color w:val="000000"/>
          <w:sz w:val="24"/>
        </w:rPr>
        <w:t>、比选申请文件的密封和标注</w:t>
      </w:r>
    </w:p>
    <w:p w14:paraId="11163DD2"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2.1</w:t>
      </w:r>
      <w:r>
        <w:rPr>
          <w:rFonts w:ascii="宋体" w:hAnsi="宋体" w:cs="宋体" w:hint="eastAsia"/>
          <w:kern w:val="0"/>
        </w:rPr>
        <w:t>、比选申请文件</w:t>
      </w:r>
      <w:r>
        <w:rPr>
          <w:rFonts w:ascii="宋体" w:hAnsi="宋体" w:cs="宋体" w:hint="eastAsia"/>
          <w:kern w:val="0"/>
        </w:rPr>
        <w:t>1</w:t>
      </w:r>
      <w:r>
        <w:rPr>
          <w:rFonts w:ascii="宋体" w:hAnsi="宋体" w:cs="宋体" w:hint="eastAsia"/>
          <w:kern w:val="0"/>
        </w:rPr>
        <w:t>份应按要求进行有效签署，装订成册封装于一个密封包装内。</w:t>
      </w:r>
    </w:p>
    <w:p w14:paraId="1D4E604E"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2.2</w:t>
      </w:r>
      <w:r>
        <w:rPr>
          <w:rFonts w:ascii="宋体" w:hAnsi="宋体" w:cs="宋体" w:hint="eastAsia"/>
          <w:kern w:val="0"/>
        </w:rPr>
        <w:t>、密封袋正面写明：比选项目名称，包号，供应商名称，比选申请日期等，密封处应贴密封条。</w:t>
      </w:r>
    </w:p>
    <w:p w14:paraId="62D160F5"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2.3</w:t>
      </w:r>
      <w:r>
        <w:rPr>
          <w:rFonts w:ascii="宋体" w:hAnsi="宋体" w:cs="宋体" w:hint="eastAsia"/>
          <w:kern w:val="0"/>
        </w:rPr>
        <w:t>、密封袋按“比选文件”内容，在正面载明：“</w:t>
      </w:r>
      <w:r>
        <w:rPr>
          <w:rFonts w:ascii="宋体" w:hAnsi="宋体" w:cs="宋体" w:hint="eastAsia"/>
          <w:kern w:val="0"/>
        </w:rPr>
        <w:t>2025</w:t>
      </w:r>
      <w:r>
        <w:rPr>
          <w:rFonts w:ascii="宋体" w:hAnsi="宋体" w:cs="宋体" w:hint="eastAsia"/>
          <w:kern w:val="0"/>
        </w:rPr>
        <w:t>年</w:t>
      </w:r>
      <w:r>
        <w:rPr>
          <w:rFonts w:ascii="宋体" w:hAnsi="宋体" w:cs="宋体" w:hint="eastAsia"/>
          <w:kern w:val="0"/>
        </w:rPr>
        <w:t>**</w:t>
      </w:r>
      <w:r>
        <w:rPr>
          <w:rFonts w:ascii="宋体" w:hAnsi="宋体" w:cs="宋体" w:hint="eastAsia"/>
          <w:kern w:val="0"/>
        </w:rPr>
        <w:t>月</w:t>
      </w:r>
      <w:r>
        <w:rPr>
          <w:rFonts w:ascii="宋体" w:hAnsi="宋体" w:cs="宋体" w:hint="eastAsia"/>
          <w:kern w:val="0"/>
        </w:rPr>
        <w:t>**</w:t>
      </w:r>
      <w:r>
        <w:rPr>
          <w:rFonts w:ascii="宋体" w:hAnsi="宋体" w:cs="宋体" w:hint="eastAsia"/>
          <w:kern w:val="0"/>
        </w:rPr>
        <w:t>日</w:t>
      </w:r>
      <w:r>
        <w:rPr>
          <w:rFonts w:ascii="宋体" w:hAnsi="宋体" w:cs="宋体" w:hint="eastAsia"/>
          <w:kern w:val="0"/>
        </w:rPr>
        <w:t>**</w:t>
      </w:r>
      <w:r>
        <w:rPr>
          <w:rFonts w:ascii="宋体" w:hAnsi="宋体" w:cs="宋体" w:hint="eastAsia"/>
          <w:kern w:val="0"/>
        </w:rPr>
        <w:t>：</w:t>
      </w:r>
      <w:r>
        <w:rPr>
          <w:rFonts w:ascii="宋体" w:hAnsi="宋体" w:cs="宋体" w:hint="eastAsia"/>
          <w:kern w:val="0"/>
        </w:rPr>
        <w:t>**</w:t>
      </w:r>
      <w:r>
        <w:rPr>
          <w:rFonts w:ascii="宋体" w:hAnsi="宋体" w:cs="宋体" w:hint="eastAsia"/>
          <w:kern w:val="0"/>
        </w:rPr>
        <w:t>前请勿启封”之字样；密封袋供应商名称及密封条处须加盖供应商鲜章。</w:t>
      </w:r>
    </w:p>
    <w:p w14:paraId="158181EE"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2.4</w:t>
      </w:r>
      <w:r>
        <w:rPr>
          <w:rFonts w:ascii="宋体" w:hAnsi="宋体" w:cs="宋体" w:hint="eastAsia"/>
          <w:kern w:val="0"/>
        </w:rPr>
        <w:t>、供应商应于比选文件中规定的递交比选申请文件截止时间前将比选申请文件送达比选邀</w:t>
      </w:r>
      <w:r>
        <w:rPr>
          <w:rFonts w:ascii="宋体" w:hAnsi="宋体" w:cs="宋体" w:hint="eastAsia"/>
          <w:kern w:val="0"/>
        </w:rPr>
        <w:lastRenderedPageBreak/>
        <w:t>请</w:t>
      </w:r>
      <w:r>
        <w:rPr>
          <w:rFonts w:ascii="宋体" w:hAnsi="宋体" w:cs="宋体" w:hint="eastAsia"/>
          <w:kern w:val="0"/>
        </w:rPr>
        <w:t>中的指定地点。</w:t>
      </w:r>
    </w:p>
    <w:p w14:paraId="246242A8" w14:textId="77777777" w:rsidR="00A56157" w:rsidRDefault="00B509AE">
      <w:pPr>
        <w:pStyle w:val="a6"/>
        <w:spacing w:after="0" w:line="360" w:lineRule="auto"/>
        <w:ind w:firstLineChars="192" w:firstLine="405"/>
        <w:rPr>
          <w:rFonts w:ascii="宋体" w:hAnsi="宋体" w:cs="宋体"/>
          <w:b/>
          <w:bCs/>
          <w:kern w:val="0"/>
        </w:rPr>
      </w:pPr>
      <w:r>
        <w:rPr>
          <w:rFonts w:ascii="宋体" w:hAnsi="宋体" w:cs="宋体" w:hint="eastAsia"/>
          <w:b/>
          <w:bCs/>
          <w:kern w:val="0"/>
        </w:rPr>
        <w:t>未按以上要求进行密封和标注的比选申请文件，采购人将拒收或者在时间允许的范围内（递交比选申请文件截止时间前），要求修改完善后接收。</w:t>
      </w:r>
    </w:p>
    <w:p w14:paraId="68A3ED89" w14:textId="77777777" w:rsidR="00A56157" w:rsidRDefault="00B509AE">
      <w:pPr>
        <w:pStyle w:val="a6"/>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3</w:t>
      </w:r>
      <w:r>
        <w:rPr>
          <w:rFonts w:ascii="宋体" w:hAnsi="宋体" w:cs="宋体" w:hint="eastAsia"/>
          <w:b/>
          <w:bCs/>
          <w:color w:val="000000"/>
          <w:sz w:val="24"/>
        </w:rPr>
        <w:t>、比选申请文件的递交</w:t>
      </w:r>
    </w:p>
    <w:p w14:paraId="73DC9E0C"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3.1</w:t>
      </w:r>
      <w:r>
        <w:rPr>
          <w:rFonts w:ascii="宋体" w:hAnsi="宋体" w:cs="宋体" w:hint="eastAsia"/>
          <w:kern w:val="0"/>
        </w:rPr>
        <w:t>比选申请文件应于递交比选申请文件截止时间前送达指定地点，采购人拒绝接收截止时间后送达的比选申请文件。</w:t>
      </w:r>
    </w:p>
    <w:p w14:paraId="71A8272B"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3.2</w:t>
      </w:r>
      <w:r>
        <w:rPr>
          <w:rFonts w:ascii="宋体" w:hAnsi="宋体" w:cs="宋体" w:hint="eastAsia"/>
          <w:kern w:val="0"/>
        </w:rPr>
        <w:t>最后报价表在资格审查后，评审小组要求供应商进行最后报价时递交。</w:t>
      </w:r>
    </w:p>
    <w:p w14:paraId="5AF3A3B7" w14:textId="77777777" w:rsidR="00A56157" w:rsidRDefault="00B509AE">
      <w:pPr>
        <w:spacing w:line="360" w:lineRule="auto"/>
        <w:ind w:firstLineChars="200" w:firstLine="420"/>
        <w:rPr>
          <w:rFonts w:ascii="宋体" w:hAnsi="宋体" w:cs="宋体"/>
          <w:kern w:val="0"/>
        </w:rPr>
      </w:pPr>
      <w:r>
        <w:rPr>
          <w:rFonts w:ascii="宋体" w:hAnsi="宋体" w:cs="宋体" w:hint="eastAsia"/>
          <w:kern w:val="0"/>
        </w:rPr>
        <w:t>3.3</w:t>
      </w:r>
      <w:r>
        <w:rPr>
          <w:rFonts w:ascii="宋体" w:hAnsi="宋体" w:cs="宋体" w:hint="eastAsia"/>
          <w:kern w:val="0"/>
        </w:rPr>
        <w:t>本次采购不接收邮寄的比选申请文件。</w:t>
      </w:r>
    </w:p>
    <w:p w14:paraId="4FDC9080" w14:textId="77777777" w:rsidR="00A56157" w:rsidRDefault="00A56157">
      <w:pPr>
        <w:pStyle w:val="a6"/>
        <w:spacing w:after="0" w:line="360" w:lineRule="auto"/>
        <w:ind w:firstLineChars="192" w:firstLine="403"/>
        <w:rPr>
          <w:rFonts w:ascii="宋体"/>
          <w:kern w:val="0"/>
        </w:rPr>
      </w:pPr>
    </w:p>
    <w:p w14:paraId="5BA0635A" w14:textId="77777777" w:rsidR="00A56157" w:rsidRDefault="00B509AE">
      <w:pPr>
        <w:pStyle w:val="2"/>
        <w:numPr>
          <w:ilvl w:val="0"/>
          <w:numId w:val="0"/>
        </w:numPr>
        <w:spacing w:before="0" w:after="0" w:line="360" w:lineRule="auto"/>
        <w:jc w:val="left"/>
        <w:rPr>
          <w:rFonts w:cs="Times New Roman"/>
        </w:rPr>
      </w:pPr>
      <w:r>
        <w:rPr>
          <w:rFonts w:hint="eastAsia"/>
        </w:rPr>
        <w:t>六、无效文件（实质性要求）</w:t>
      </w:r>
    </w:p>
    <w:p w14:paraId="33106044" w14:textId="77777777" w:rsidR="00A56157" w:rsidRDefault="00B509AE">
      <w:pPr>
        <w:pStyle w:val="a6"/>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1649F21D" w14:textId="77777777" w:rsidR="00A56157" w:rsidRDefault="00B509AE">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DD9FB1C" w14:textId="77777777" w:rsidR="00A56157" w:rsidRDefault="00B509AE">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1E8319F8" w14:textId="77777777" w:rsidR="00A56157" w:rsidRDefault="00B509AE">
      <w:pPr>
        <w:spacing w:line="360" w:lineRule="auto"/>
        <w:ind w:firstLineChars="192" w:firstLine="403"/>
        <w:rPr>
          <w:rFonts w:ascii="宋体"/>
          <w:kern w:val="0"/>
        </w:rPr>
      </w:pPr>
      <w:r>
        <w:rPr>
          <w:rFonts w:ascii="宋体" w:hAnsi="宋体" w:cs="宋体" w:hint="eastAsia"/>
          <w:kern w:val="0"/>
        </w:rPr>
        <w:t>3</w:t>
      </w:r>
      <w:r>
        <w:rPr>
          <w:rFonts w:ascii="宋体" w:hAnsi="宋体" w:cs="宋体" w:hint="eastAsia"/>
          <w:kern w:val="0"/>
        </w:rPr>
        <w:t>、工作内容不满足比选文件基本要求的；</w:t>
      </w:r>
    </w:p>
    <w:p w14:paraId="26880CCC" w14:textId="77777777" w:rsidR="00A56157" w:rsidRDefault="00B509AE">
      <w:pPr>
        <w:spacing w:line="360" w:lineRule="auto"/>
        <w:ind w:firstLineChars="192" w:firstLine="403"/>
        <w:rPr>
          <w:rFonts w:ascii="宋体"/>
          <w:kern w:val="0"/>
        </w:rPr>
      </w:pPr>
      <w:r>
        <w:rPr>
          <w:rFonts w:ascii="宋体" w:hAnsi="宋体" w:cs="宋体" w:hint="eastAsia"/>
          <w:kern w:val="0"/>
        </w:rPr>
        <w:t>4</w:t>
      </w:r>
      <w:r>
        <w:rPr>
          <w:rFonts w:ascii="宋体" w:hAnsi="宋体" w:cs="宋体" w:hint="eastAsia"/>
          <w:kern w:val="0"/>
        </w:rPr>
        <w:t>、有重大技术偏离的；</w:t>
      </w:r>
    </w:p>
    <w:p w14:paraId="4C5FAF72" w14:textId="77777777" w:rsidR="00A56157" w:rsidRDefault="00B509AE">
      <w:pPr>
        <w:spacing w:line="360" w:lineRule="auto"/>
        <w:ind w:firstLineChars="192" w:firstLine="403"/>
        <w:rPr>
          <w:rFonts w:ascii="宋体"/>
          <w:kern w:val="0"/>
        </w:rPr>
      </w:pPr>
      <w:r>
        <w:rPr>
          <w:rFonts w:ascii="宋体" w:hAnsi="宋体" w:cs="宋体" w:hint="eastAsia"/>
          <w:kern w:val="0"/>
        </w:rPr>
        <w:t>5</w:t>
      </w:r>
      <w:r>
        <w:rPr>
          <w:rFonts w:ascii="宋体" w:hAnsi="宋体" w:cs="宋体" w:hint="eastAsia"/>
          <w:kern w:val="0"/>
        </w:rPr>
        <w:t>、未按比选文件要求比选保证金缴纳凭证的。</w:t>
      </w:r>
    </w:p>
    <w:p w14:paraId="0DDA913E" w14:textId="77777777" w:rsidR="00A56157" w:rsidRDefault="00A56157">
      <w:pPr>
        <w:spacing w:line="360" w:lineRule="auto"/>
        <w:rPr>
          <w:rFonts w:ascii="宋体"/>
          <w:kern w:val="0"/>
        </w:rPr>
      </w:pPr>
    </w:p>
    <w:p w14:paraId="1502AF6C" w14:textId="77777777" w:rsidR="00A56157" w:rsidRDefault="00B509AE">
      <w:pPr>
        <w:pStyle w:val="2"/>
        <w:numPr>
          <w:ilvl w:val="0"/>
          <w:numId w:val="0"/>
        </w:numPr>
        <w:spacing w:before="0" w:after="0" w:line="360" w:lineRule="auto"/>
        <w:jc w:val="left"/>
        <w:rPr>
          <w:rFonts w:cs="Times New Roman"/>
        </w:rPr>
      </w:pPr>
      <w:bookmarkStart w:id="15" w:name="_Toc177466666"/>
      <w:bookmarkStart w:id="16" w:name="_Toc115628325"/>
      <w:bookmarkStart w:id="17" w:name="_Toc210211733"/>
      <w:r>
        <w:rPr>
          <w:rFonts w:hint="eastAsia"/>
        </w:rPr>
        <w:t>七、评审步骤和办法（最低价评标法）</w:t>
      </w:r>
    </w:p>
    <w:p w14:paraId="2310890B" w14:textId="77777777" w:rsidR="00A56157" w:rsidRDefault="00B509AE">
      <w:pPr>
        <w:spacing w:line="360" w:lineRule="auto"/>
        <w:ind w:firstLineChars="200" w:firstLine="420"/>
        <w:rPr>
          <w:rFonts w:ascii="宋体"/>
          <w:kern w:val="0"/>
        </w:rPr>
      </w:pPr>
      <w:r>
        <w:rPr>
          <w:rFonts w:ascii="宋体" w:hAnsi="宋体" w:cs="宋体" w:hint="eastAsia"/>
          <w:kern w:val="0"/>
        </w:rPr>
        <w:t>本次项目按</w:t>
      </w:r>
      <w:r>
        <w:rPr>
          <w:rFonts w:ascii="宋体" w:hAnsi="宋体" w:cs="宋体" w:hint="eastAsia"/>
          <w:kern w:val="0"/>
          <w:u w:val="single"/>
        </w:rPr>
        <w:t>最低价评标法</w:t>
      </w:r>
      <w:r>
        <w:rPr>
          <w:rFonts w:ascii="宋体" w:hAnsi="宋体" w:cs="宋体" w:hint="eastAsia"/>
          <w:kern w:val="0"/>
        </w:rPr>
        <w:t>，评审小组按照报价由低到高的顺序推荐</w:t>
      </w:r>
      <w:r>
        <w:rPr>
          <w:rFonts w:ascii="宋体" w:hAnsi="宋体" w:cs="宋体" w:hint="eastAsia"/>
        </w:rPr>
        <w:t>成交</w:t>
      </w:r>
      <w:r>
        <w:rPr>
          <w:rFonts w:ascii="宋体" w:hAnsi="宋体" w:cs="宋体" w:hint="eastAsia"/>
          <w:kern w:val="0"/>
        </w:rPr>
        <w:t>候选人。</w:t>
      </w:r>
    </w:p>
    <w:p w14:paraId="4C66376C" w14:textId="77777777" w:rsidR="00A56157" w:rsidRDefault="00B509AE">
      <w:pPr>
        <w:spacing w:line="360" w:lineRule="auto"/>
        <w:ind w:firstLineChars="200" w:firstLine="422"/>
        <w:rPr>
          <w:rFonts w:ascii="宋体"/>
          <w:b/>
          <w:bCs/>
          <w:kern w:val="0"/>
        </w:rPr>
      </w:pPr>
      <w:r>
        <w:rPr>
          <w:rFonts w:ascii="宋体" w:hAnsi="宋体" w:cs="宋体" w:hint="eastAsia"/>
          <w:b/>
          <w:bCs/>
          <w:kern w:val="0"/>
        </w:rPr>
        <w:t>1</w:t>
      </w:r>
      <w:r>
        <w:rPr>
          <w:rFonts w:ascii="宋体" w:hAnsi="宋体" w:cs="宋体" w:hint="eastAsia"/>
          <w:b/>
          <w:bCs/>
          <w:kern w:val="0"/>
        </w:rPr>
        <w:t>、最低价评标法：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A56157" w14:paraId="7569457E" w14:textId="77777777">
        <w:trPr>
          <w:cantSplit/>
          <w:trHeight w:val="402"/>
          <w:jc w:val="right"/>
        </w:trPr>
        <w:tc>
          <w:tcPr>
            <w:tcW w:w="340" w:type="pct"/>
            <w:vAlign w:val="center"/>
          </w:tcPr>
          <w:p w14:paraId="08690E91" w14:textId="77777777" w:rsidR="00A56157" w:rsidRDefault="00B509AE">
            <w:pPr>
              <w:ind w:firstLine="28"/>
              <w:jc w:val="center"/>
              <w:rPr>
                <w:rFonts w:ascii="宋体" w:hAnsi="宋体"/>
              </w:rPr>
            </w:pPr>
            <w:r>
              <w:rPr>
                <w:rFonts w:ascii="宋体" w:hAnsi="宋体" w:cs="仿宋" w:hint="eastAsia"/>
              </w:rPr>
              <w:t>序号</w:t>
            </w:r>
          </w:p>
        </w:tc>
        <w:tc>
          <w:tcPr>
            <w:tcW w:w="630" w:type="pct"/>
            <w:vAlign w:val="center"/>
          </w:tcPr>
          <w:p w14:paraId="41608C78" w14:textId="77777777" w:rsidR="00A56157" w:rsidRDefault="00B509AE">
            <w:pPr>
              <w:ind w:firstLine="28"/>
              <w:jc w:val="center"/>
              <w:rPr>
                <w:rFonts w:ascii="宋体" w:hAnsi="宋体"/>
              </w:rPr>
            </w:pPr>
            <w:r>
              <w:rPr>
                <w:rFonts w:ascii="宋体" w:hAnsi="宋体" w:cs="仿宋" w:hint="eastAsia"/>
              </w:rPr>
              <w:t>评分因素及权重</w:t>
            </w:r>
          </w:p>
        </w:tc>
        <w:tc>
          <w:tcPr>
            <w:tcW w:w="421" w:type="pct"/>
            <w:vAlign w:val="center"/>
          </w:tcPr>
          <w:p w14:paraId="2FF9AF7C" w14:textId="77777777" w:rsidR="00A56157" w:rsidRDefault="00B509AE">
            <w:pPr>
              <w:ind w:firstLine="28"/>
              <w:jc w:val="center"/>
              <w:rPr>
                <w:rFonts w:ascii="宋体" w:hAnsi="宋体"/>
              </w:rPr>
            </w:pPr>
            <w:r>
              <w:rPr>
                <w:rFonts w:ascii="宋体" w:hAnsi="宋体" w:cs="仿宋" w:hint="eastAsia"/>
              </w:rPr>
              <w:t>分值</w:t>
            </w:r>
          </w:p>
        </w:tc>
        <w:tc>
          <w:tcPr>
            <w:tcW w:w="2330" w:type="pct"/>
            <w:vAlign w:val="center"/>
          </w:tcPr>
          <w:p w14:paraId="18CE045C" w14:textId="77777777" w:rsidR="00A56157" w:rsidRDefault="00B509AE">
            <w:pPr>
              <w:ind w:firstLine="28"/>
              <w:jc w:val="center"/>
              <w:rPr>
                <w:rFonts w:ascii="宋体" w:hAnsi="宋体"/>
              </w:rPr>
            </w:pPr>
            <w:r>
              <w:rPr>
                <w:rFonts w:ascii="宋体" w:hAnsi="宋体" w:cs="仿宋" w:hint="eastAsia"/>
              </w:rPr>
              <w:t>评分标准</w:t>
            </w:r>
          </w:p>
        </w:tc>
        <w:tc>
          <w:tcPr>
            <w:tcW w:w="1280" w:type="pct"/>
            <w:vAlign w:val="center"/>
          </w:tcPr>
          <w:p w14:paraId="328A0EDF" w14:textId="77777777" w:rsidR="00A56157" w:rsidRDefault="00B509AE">
            <w:pPr>
              <w:jc w:val="center"/>
              <w:rPr>
                <w:rFonts w:ascii="宋体" w:hAnsi="宋体"/>
              </w:rPr>
            </w:pPr>
            <w:r>
              <w:rPr>
                <w:rFonts w:ascii="宋体" w:hAnsi="宋体" w:cs="仿宋" w:hint="eastAsia"/>
              </w:rPr>
              <w:t>说明</w:t>
            </w:r>
          </w:p>
        </w:tc>
      </w:tr>
      <w:tr w:rsidR="00A56157" w14:paraId="28B6F2E3" w14:textId="77777777">
        <w:trPr>
          <w:cantSplit/>
          <w:trHeight w:val="402"/>
          <w:jc w:val="right"/>
        </w:trPr>
        <w:tc>
          <w:tcPr>
            <w:tcW w:w="340" w:type="pct"/>
            <w:vAlign w:val="center"/>
          </w:tcPr>
          <w:p w14:paraId="629BF3B9" w14:textId="77777777" w:rsidR="00A56157" w:rsidRDefault="00B509AE">
            <w:pPr>
              <w:ind w:firstLine="28"/>
              <w:jc w:val="center"/>
              <w:rPr>
                <w:rFonts w:ascii="宋体" w:hAnsi="宋体" w:cs="仿宋"/>
              </w:rPr>
            </w:pPr>
            <w:r>
              <w:rPr>
                <w:rFonts w:ascii="宋体" w:hAnsi="宋体" w:cs="仿宋"/>
              </w:rPr>
              <w:t>1</w:t>
            </w:r>
          </w:p>
        </w:tc>
        <w:tc>
          <w:tcPr>
            <w:tcW w:w="630" w:type="pct"/>
            <w:vAlign w:val="center"/>
          </w:tcPr>
          <w:p w14:paraId="13E1F147" w14:textId="77777777" w:rsidR="00A56157" w:rsidRDefault="00B509AE">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14:paraId="5DF1E7F0" w14:textId="77777777" w:rsidR="00A56157" w:rsidRDefault="00B509AE">
            <w:pPr>
              <w:ind w:firstLine="28"/>
              <w:jc w:val="center"/>
              <w:rPr>
                <w:rFonts w:ascii="宋体" w:hAnsi="宋体" w:cs="仿宋"/>
              </w:rPr>
            </w:pPr>
            <w:r>
              <w:rPr>
                <w:rFonts w:ascii="宋体" w:hAnsi="宋体" w:cs="仿宋"/>
              </w:rPr>
              <w:t>100</w:t>
            </w:r>
          </w:p>
        </w:tc>
        <w:tc>
          <w:tcPr>
            <w:tcW w:w="2330" w:type="pct"/>
            <w:vAlign w:val="center"/>
          </w:tcPr>
          <w:p w14:paraId="245BD667" w14:textId="77777777" w:rsidR="00A56157" w:rsidRDefault="00B509AE">
            <w:pPr>
              <w:rPr>
                <w:rFonts w:ascii="宋体" w:hAnsi="宋体"/>
              </w:rPr>
            </w:pPr>
            <w:r>
              <w:rPr>
                <w:rFonts w:ascii="宋体" w:hAnsi="宋体" w:cs="仿宋" w:hint="eastAsia"/>
              </w:rPr>
              <w:t>满足比选文件要求</w:t>
            </w:r>
            <w:r>
              <w:rPr>
                <w:rFonts w:ascii="宋体" w:hAnsi="宋体" w:cs="仿宋" w:hint="eastAsia"/>
              </w:rPr>
              <w:t>,</w:t>
            </w:r>
            <w:r>
              <w:rPr>
                <w:rFonts w:ascii="宋体" w:hAnsi="宋体" w:cs="仿宋"/>
              </w:rPr>
              <w:t>按照</w:t>
            </w:r>
            <w:r>
              <w:rPr>
                <w:rFonts w:ascii="宋体" w:hAnsi="宋体" w:cs="仿宋" w:hint="eastAsia"/>
              </w:rPr>
              <w:t>报价价格由低到高依次</w:t>
            </w:r>
            <w:r>
              <w:rPr>
                <w:rFonts w:ascii="宋体" w:hAnsi="宋体" w:cs="仿宋"/>
              </w:rPr>
              <w:t>排名。</w:t>
            </w:r>
          </w:p>
        </w:tc>
        <w:tc>
          <w:tcPr>
            <w:tcW w:w="1280" w:type="pct"/>
            <w:vAlign w:val="center"/>
          </w:tcPr>
          <w:p w14:paraId="723CFCB0" w14:textId="77777777" w:rsidR="00A56157" w:rsidRDefault="00B509AE">
            <w:pPr>
              <w:rPr>
                <w:rFonts w:ascii="宋体" w:hAnsi="宋体" w:cs="仿宋"/>
              </w:rPr>
            </w:pPr>
            <w:r>
              <w:rPr>
                <w:rFonts w:ascii="宋体" w:hAnsi="宋体" w:cs="仿宋" w:hint="eastAsia"/>
              </w:rPr>
              <w:t>如存在不唯一最低价，采取随机抽取的形式产生中标人。</w:t>
            </w:r>
          </w:p>
        </w:tc>
      </w:tr>
    </w:tbl>
    <w:p w14:paraId="0D90A730" w14:textId="77777777" w:rsidR="00A56157" w:rsidRDefault="00B509AE">
      <w:pPr>
        <w:spacing w:line="360" w:lineRule="auto"/>
        <w:ind w:firstLineChars="192" w:firstLine="405"/>
        <w:rPr>
          <w:rFonts w:ascii="宋体" w:hAnsi="宋体" w:cs="宋体"/>
          <w:b/>
          <w:kern w:val="0"/>
        </w:rPr>
      </w:pPr>
      <w:r>
        <w:rPr>
          <w:rFonts w:ascii="宋体" w:hAnsi="宋体" w:cs="宋体" w:hint="eastAsia"/>
          <w:b/>
          <w:kern w:val="0"/>
        </w:rPr>
        <w:t>2</w:t>
      </w:r>
      <w:r>
        <w:rPr>
          <w:rFonts w:ascii="宋体" w:hAnsi="宋体" w:cs="宋体" w:hint="eastAsia"/>
          <w:b/>
          <w:kern w:val="0"/>
        </w:rPr>
        <w:t>、提供相同品牌产品处理。（实质性要求）</w:t>
      </w:r>
    </w:p>
    <w:p w14:paraId="016AA32D" w14:textId="77777777" w:rsidR="00A56157" w:rsidRDefault="00B509AE">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 xml:space="preserve">.1 </w:t>
      </w:r>
      <w:r>
        <w:rPr>
          <w:rFonts w:ascii="宋体" w:hAnsi="宋体" w:cs="宋体" w:hint="eastAsia"/>
          <w:kern w:val="0"/>
        </w:rPr>
        <w:t>提供相同品牌产品且通过资格审查、符合性审查的不同供应商参加同一合同项下比选的，按一家供应商计算，评审后价格最低的同品牌供应商获得成交人推荐资格；价格相同的，由采购人采取随机抽取方式确定一个供应商获得成交人推荐资格，其他同品牌供应商不作为成交候选人。</w:t>
      </w:r>
    </w:p>
    <w:p w14:paraId="45059B81" w14:textId="77777777" w:rsidR="00A56157" w:rsidRDefault="00B509AE">
      <w:pPr>
        <w:spacing w:line="360" w:lineRule="auto"/>
        <w:ind w:firstLineChars="192" w:firstLine="405"/>
        <w:rPr>
          <w:rFonts w:ascii="宋体" w:hAnsi="宋体" w:cs="宋体"/>
          <w:b/>
          <w:kern w:val="0"/>
        </w:rPr>
      </w:pPr>
      <w:bookmarkStart w:id="18" w:name="_Toc508279863"/>
      <w:r>
        <w:rPr>
          <w:rFonts w:ascii="宋体" w:hAnsi="宋体" w:cs="宋体" w:hint="eastAsia"/>
          <w:b/>
          <w:kern w:val="0"/>
        </w:rPr>
        <w:t>3</w:t>
      </w:r>
      <w:r>
        <w:rPr>
          <w:rFonts w:ascii="宋体" w:hAnsi="宋体" w:cs="宋体" w:hint="eastAsia"/>
          <w:b/>
          <w:kern w:val="0"/>
        </w:rPr>
        <w:t>、</w:t>
      </w:r>
      <w:r>
        <w:rPr>
          <w:rFonts w:ascii="宋体" w:hAnsi="宋体" w:cs="宋体" w:hint="eastAsia"/>
          <w:b/>
          <w:kern w:val="0"/>
        </w:rPr>
        <w:t xml:space="preserve"> </w:t>
      </w:r>
      <w:r>
        <w:rPr>
          <w:rFonts w:ascii="宋体" w:hAnsi="宋体" w:cs="宋体" w:hint="eastAsia"/>
          <w:b/>
          <w:kern w:val="0"/>
        </w:rPr>
        <w:t>资格性审查。</w:t>
      </w:r>
      <w:bookmarkEnd w:id="18"/>
    </w:p>
    <w:p w14:paraId="032B6AD3"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本项目需要进行资格性检查。</w:t>
      </w:r>
    </w:p>
    <w:p w14:paraId="33ADD4A7" w14:textId="77777777" w:rsidR="00A56157" w:rsidRDefault="00B509AE">
      <w:pPr>
        <w:spacing w:line="360" w:lineRule="auto"/>
        <w:ind w:firstLineChars="192" w:firstLine="403"/>
        <w:rPr>
          <w:rFonts w:ascii="宋体" w:hAnsi="宋体" w:cs="宋体"/>
          <w:kern w:val="0"/>
        </w:rPr>
      </w:pPr>
      <w:bookmarkStart w:id="19" w:name="_Toc508279864"/>
      <w:r>
        <w:rPr>
          <w:rFonts w:ascii="宋体" w:hAnsi="宋体" w:cs="宋体" w:hint="eastAsia"/>
          <w:kern w:val="0"/>
        </w:rPr>
        <w:lastRenderedPageBreak/>
        <w:t>3.1</w:t>
      </w:r>
      <w:r>
        <w:rPr>
          <w:rFonts w:ascii="宋体" w:hAnsi="宋体" w:cs="宋体" w:hint="eastAsia"/>
          <w:kern w:val="0"/>
        </w:rPr>
        <w:t>应依据法律法规和比选文件的规定，对比选申请文件是否按照规定要求提供资格性证明材料、是否属于禁止参加比选的供应商等进行审查，以确定供应商是否具备成交资格。</w:t>
      </w:r>
      <w:bookmarkEnd w:id="19"/>
    </w:p>
    <w:p w14:paraId="2EC3E6C2" w14:textId="77777777" w:rsidR="00A56157" w:rsidRDefault="00B509AE">
      <w:pPr>
        <w:spacing w:line="360" w:lineRule="auto"/>
        <w:ind w:firstLineChars="192" w:firstLine="403"/>
        <w:rPr>
          <w:rFonts w:ascii="宋体" w:hAnsi="宋体" w:cs="宋体"/>
          <w:kern w:val="0"/>
        </w:rPr>
      </w:pPr>
      <w:bookmarkStart w:id="20" w:name="_Toc508279865"/>
      <w:r>
        <w:rPr>
          <w:rFonts w:ascii="宋体" w:hAnsi="宋体" w:cs="宋体" w:hint="eastAsia"/>
          <w:kern w:val="0"/>
        </w:rPr>
        <w:t>3.2</w:t>
      </w:r>
      <w:r>
        <w:rPr>
          <w:rFonts w:ascii="宋体" w:hAnsi="宋体" w:cs="宋体" w:hint="eastAsia"/>
          <w:kern w:val="0"/>
        </w:rPr>
        <w:t>资格性审查结束后，出具资格性审查表。</w:t>
      </w:r>
      <w:bookmarkEnd w:id="20"/>
    </w:p>
    <w:p w14:paraId="2C787406" w14:textId="77777777" w:rsidR="00A56157" w:rsidRDefault="00B509AE">
      <w:pPr>
        <w:spacing w:line="360" w:lineRule="auto"/>
        <w:ind w:firstLineChars="192" w:firstLine="403"/>
        <w:rPr>
          <w:rFonts w:ascii="宋体" w:hAnsi="宋体" w:cs="宋体"/>
          <w:kern w:val="0"/>
        </w:rPr>
      </w:pPr>
      <w:bookmarkStart w:id="21" w:name="_Toc508279866"/>
      <w:r>
        <w:rPr>
          <w:rFonts w:ascii="宋体" w:hAnsi="宋体" w:cs="宋体" w:hint="eastAsia"/>
          <w:kern w:val="0"/>
        </w:rPr>
        <w:t>3.3</w:t>
      </w:r>
      <w:r>
        <w:rPr>
          <w:rFonts w:ascii="宋体" w:hAnsi="宋体" w:cs="宋体" w:hint="eastAsia"/>
          <w:kern w:val="0"/>
        </w:rPr>
        <w:t>评审小组应依据比选文件规定的要求，对符合资格的比选申请文件进行有效性、完整性和响应程度审查，以确定参加比选的供应商名单。</w:t>
      </w:r>
      <w:bookmarkEnd w:id="21"/>
    </w:p>
    <w:p w14:paraId="2407D1F7"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有效性、完整性和响应程度审查内容：</w:t>
      </w:r>
    </w:p>
    <w:p w14:paraId="5B0EA4A8"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w:t>
      </w:r>
      <w:r>
        <w:rPr>
          <w:rFonts w:ascii="宋体" w:hAnsi="宋体" w:cs="宋体" w:hint="eastAsia"/>
          <w:kern w:val="0"/>
        </w:rPr>
        <w:t>件作为无效处理。</w:t>
      </w:r>
    </w:p>
    <w:p w14:paraId="5BCF9626"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）比选文件第三章中标注“★”的条款为本项目的实质性条款，供应商不满足的，将按照无效响应处理。</w:t>
      </w:r>
    </w:p>
    <w:p w14:paraId="45C016D5"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）比选文件第二章中标注“</w:t>
      </w:r>
      <w:r>
        <w:rPr>
          <w:rFonts w:hint="eastAsia"/>
        </w:rPr>
        <w:t>实质性要求</w:t>
      </w:r>
      <w:r>
        <w:rPr>
          <w:rFonts w:ascii="宋体" w:hAnsi="宋体" w:cs="宋体" w:hint="eastAsia"/>
          <w:kern w:val="0"/>
        </w:rPr>
        <w:t>”的条款为本项目的实质性条款，供应商不满足的，将按照无效响应处理。</w:t>
      </w:r>
    </w:p>
    <w:p w14:paraId="7538B9D9" w14:textId="71E53AD8" w:rsidR="00A56157" w:rsidRDefault="00B509AE">
      <w:pPr>
        <w:spacing w:line="360" w:lineRule="auto"/>
        <w:ind w:firstLineChars="192" w:firstLine="403"/>
        <w:rPr>
          <w:rFonts w:ascii="宋体" w:hAnsi="宋体" w:cs="宋体"/>
          <w:kern w:val="0"/>
        </w:rPr>
      </w:pPr>
      <w:bookmarkStart w:id="22" w:name="_Toc508279868"/>
      <w:r>
        <w:rPr>
          <w:rFonts w:ascii="宋体" w:hAnsi="宋体" w:cs="宋体" w:hint="eastAsia"/>
          <w:kern w:val="0"/>
        </w:rPr>
        <w:t>3.4</w:t>
      </w:r>
      <w:r>
        <w:rPr>
          <w:rFonts w:ascii="宋体" w:hAnsi="宋体" w:cs="宋体" w:hint="eastAsia"/>
          <w:kern w:val="0"/>
        </w:rPr>
        <w:t>通过资格性审查的供应商</w:t>
      </w:r>
      <w:r>
        <w:rPr>
          <w:rFonts w:ascii="宋体" w:hAnsi="宋体" w:cs="宋体" w:hint="eastAsia"/>
          <w:b/>
          <w:bCs/>
          <w:kern w:val="0"/>
        </w:rPr>
        <w:t>不足</w:t>
      </w:r>
      <w:r w:rsidR="00CC7D52">
        <w:rPr>
          <w:rFonts w:ascii="宋体" w:hAnsi="宋体" w:cs="宋体"/>
          <w:b/>
          <w:bCs/>
          <w:kern w:val="0"/>
          <w:u w:val="single"/>
        </w:rPr>
        <w:t>3</w:t>
      </w:r>
      <w:r>
        <w:rPr>
          <w:rFonts w:ascii="宋体" w:hAnsi="宋体" w:cs="宋体" w:hint="eastAsia"/>
          <w:b/>
          <w:bCs/>
          <w:kern w:val="0"/>
        </w:rPr>
        <w:t>家的</w:t>
      </w:r>
      <w:r>
        <w:rPr>
          <w:rFonts w:ascii="宋体" w:hAnsi="宋体" w:cs="宋体" w:hint="eastAsia"/>
          <w:kern w:val="0"/>
        </w:rPr>
        <w:t>，终止本次采购活动，并发布终止采购活动公告。</w:t>
      </w:r>
      <w:bookmarkEnd w:id="22"/>
    </w:p>
    <w:p w14:paraId="1C3EBD2F" w14:textId="77777777" w:rsidR="00A56157" w:rsidRDefault="00B509AE">
      <w:pPr>
        <w:spacing w:line="360" w:lineRule="auto"/>
        <w:ind w:firstLineChars="192" w:firstLine="405"/>
        <w:rPr>
          <w:rFonts w:ascii="宋体" w:hAnsi="宋体" w:cs="宋体"/>
          <w:b/>
          <w:kern w:val="0"/>
        </w:rPr>
      </w:pPr>
      <w:r>
        <w:rPr>
          <w:rFonts w:ascii="宋体" w:hAnsi="宋体" w:cs="宋体" w:hint="eastAsia"/>
          <w:b/>
          <w:kern w:val="0"/>
        </w:rPr>
        <w:t>4</w:t>
      </w:r>
      <w:r>
        <w:rPr>
          <w:rFonts w:ascii="宋体" w:hAnsi="宋体" w:cs="宋体" w:hint="eastAsia"/>
          <w:b/>
          <w:kern w:val="0"/>
        </w:rPr>
        <w:t>、</w:t>
      </w:r>
      <w:r>
        <w:rPr>
          <w:rFonts w:ascii="宋体" w:hAnsi="宋体" w:cs="宋体" w:hint="eastAsia"/>
          <w:b/>
          <w:kern w:val="0"/>
        </w:rPr>
        <w:t xml:space="preserve"> </w:t>
      </w:r>
      <w:r>
        <w:rPr>
          <w:rFonts w:ascii="宋体" w:hAnsi="宋体" w:cs="宋体" w:hint="eastAsia"/>
          <w:b/>
          <w:kern w:val="0"/>
        </w:rPr>
        <w:t>最后报价</w:t>
      </w:r>
    </w:p>
    <w:p w14:paraId="2DEC7796" w14:textId="15E2EE68" w:rsidR="00A56157" w:rsidRDefault="00B509AE">
      <w:pPr>
        <w:spacing w:line="360" w:lineRule="auto"/>
        <w:ind w:firstLineChars="192" w:firstLine="403"/>
        <w:rPr>
          <w:rFonts w:ascii="宋体" w:hAnsi="宋体" w:cs="宋体"/>
          <w:kern w:val="0"/>
        </w:rPr>
      </w:pPr>
      <w:r>
        <w:rPr>
          <w:rFonts w:ascii="宋体" w:hAnsi="宋体" w:cs="宋体" w:hint="eastAsia"/>
          <w:kern w:val="0"/>
        </w:rPr>
        <w:t>4.1</w:t>
      </w:r>
      <w:r>
        <w:rPr>
          <w:rFonts w:ascii="宋体" w:hAnsi="宋体" w:cs="宋体" w:hint="eastAsia"/>
          <w:kern w:val="0"/>
        </w:rPr>
        <w:t>资格审查结束后，评审小组应当要求所有实质性响应的供应商在规定时间内提交最后报价，提交最后报价的供应商</w:t>
      </w:r>
      <w:r>
        <w:rPr>
          <w:rFonts w:ascii="宋体" w:hAnsi="宋体" w:cs="宋体" w:hint="eastAsia"/>
          <w:b/>
          <w:bCs/>
          <w:kern w:val="0"/>
        </w:rPr>
        <w:t>不得少于</w:t>
      </w:r>
      <w:r w:rsidR="00CC7D52">
        <w:rPr>
          <w:rFonts w:ascii="宋体" w:hAnsi="宋体" w:cs="宋体"/>
          <w:b/>
          <w:bCs/>
          <w:kern w:val="0"/>
          <w:u w:val="single"/>
        </w:rPr>
        <w:t>3</w:t>
      </w:r>
      <w:r>
        <w:rPr>
          <w:rFonts w:ascii="宋体" w:hAnsi="宋体" w:cs="宋体" w:hint="eastAsia"/>
          <w:b/>
          <w:bCs/>
          <w:kern w:val="0"/>
        </w:rPr>
        <w:t>家</w:t>
      </w:r>
      <w:r>
        <w:rPr>
          <w:rFonts w:ascii="宋体" w:hAnsi="宋体" w:cs="宋体" w:hint="eastAsia"/>
          <w:kern w:val="0"/>
        </w:rPr>
        <w:t>。</w:t>
      </w:r>
    </w:p>
    <w:p w14:paraId="63B48238"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4.2</w:t>
      </w:r>
      <w:r>
        <w:rPr>
          <w:rFonts w:ascii="宋体" w:hAnsi="宋体" w:cs="宋体" w:hint="eastAsia"/>
          <w:kern w:val="0"/>
        </w:rPr>
        <w:t>供应商最后报价不得高于对该项目之前的报价，否则，评审小组应当对</w:t>
      </w:r>
      <w:r>
        <w:rPr>
          <w:rFonts w:ascii="宋体" w:hAnsi="宋体" w:cs="宋体" w:hint="eastAsia"/>
          <w:kern w:val="0"/>
        </w:rPr>
        <w:t>其比选申请文件按无效处理，并说明理由。</w:t>
      </w:r>
    </w:p>
    <w:p w14:paraId="1EF4782F"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4.3</w:t>
      </w:r>
      <w:r>
        <w:rPr>
          <w:rFonts w:ascii="宋体" w:hAnsi="宋体" w:cs="宋体" w:hint="eastAsia"/>
          <w:kern w:val="0"/>
        </w:rPr>
        <w:t>供应商最后报价应当由法定代表人（负责人）</w:t>
      </w:r>
      <w:r>
        <w:rPr>
          <w:rFonts w:ascii="宋体" w:hAnsi="宋体" w:cs="宋体" w:hint="eastAsia"/>
          <w:kern w:val="0"/>
        </w:rPr>
        <w:t>/</w:t>
      </w:r>
      <w:r>
        <w:rPr>
          <w:rFonts w:ascii="宋体" w:hAnsi="宋体" w:cs="宋体" w:hint="eastAsia"/>
          <w:kern w:val="0"/>
        </w:rPr>
        <w:t>主要负责人</w:t>
      </w:r>
      <w:r>
        <w:rPr>
          <w:rFonts w:ascii="宋体" w:hAnsi="宋体" w:cs="宋体" w:hint="eastAsia"/>
          <w:kern w:val="0"/>
        </w:rPr>
        <w:t>/</w:t>
      </w:r>
      <w:r>
        <w:rPr>
          <w:rFonts w:ascii="宋体" w:hAnsi="宋体" w:cs="宋体" w:hint="eastAsia"/>
          <w:kern w:val="0"/>
        </w:rPr>
        <w:t>本人或其授权代表签字确认或加盖公章。最后报价是供应商比选申请文件的有效组成部分。</w:t>
      </w:r>
    </w:p>
    <w:p w14:paraId="23B374C0"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4.4</w:t>
      </w:r>
      <w:r>
        <w:rPr>
          <w:rFonts w:ascii="宋体" w:hAnsi="宋体" w:cs="宋体" w:hint="eastAsia"/>
          <w:kern w:val="0"/>
        </w:rPr>
        <w:t>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w:t>
      </w:r>
      <w:r>
        <w:rPr>
          <w:rFonts w:ascii="宋体" w:hAnsi="宋体" w:cs="宋体" w:hint="eastAsia"/>
          <w:kern w:val="0"/>
        </w:rPr>
        <w:t>澄清、说明或者更正，直接将供应商比选申请文件作为无效处理。对不同文字文本比选申请文件的解释发生异议的，以中文文本为准。</w:t>
      </w:r>
    </w:p>
    <w:p w14:paraId="36929CC7" w14:textId="77777777" w:rsidR="00A56157" w:rsidRDefault="00B509AE">
      <w:pPr>
        <w:spacing w:line="360" w:lineRule="auto"/>
        <w:ind w:firstLineChars="192" w:firstLine="405"/>
        <w:rPr>
          <w:rFonts w:ascii="宋体" w:hAnsi="宋体" w:cs="宋体"/>
          <w:b/>
          <w:kern w:val="0"/>
        </w:rPr>
      </w:pPr>
      <w:r>
        <w:rPr>
          <w:rFonts w:ascii="宋体" w:hAnsi="宋体" w:cs="宋体" w:hint="eastAsia"/>
          <w:b/>
          <w:kern w:val="0"/>
        </w:rPr>
        <w:t>5</w:t>
      </w:r>
      <w:r>
        <w:rPr>
          <w:rFonts w:ascii="宋体" w:hAnsi="宋体" w:cs="宋体" w:hint="eastAsia"/>
          <w:b/>
          <w:kern w:val="0"/>
        </w:rPr>
        <w:t>、编写评审报告</w:t>
      </w:r>
    </w:p>
    <w:p w14:paraId="31954C85"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lastRenderedPageBreak/>
        <w:t>评审小组推荐成交候选供应商后，并对</w:t>
      </w:r>
      <w:r>
        <w:rPr>
          <w:rFonts w:ascii="宋体" w:hAnsi="宋体" w:cs="宋体"/>
          <w:kern w:val="0"/>
        </w:rPr>
        <w:t>评审报告确认签字</w:t>
      </w:r>
      <w:r>
        <w:rPr>
          <w:rFonts w:ascii="宋体" w:hAnsi="宋体" w:cs="宋体" w:hint="eastAsia"/>
          <w:kern w:val="0"/>
        </w:rPr>
        <w:t>。评审报告应当包括以下主要内容：</w:t>
      </w:r>
    </w:p>
    <w:p w14:paraId="47A55612"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）邀请供应商参加采购活动的具体方式和相关情况，以及参加采购活动的供应商名单；</w:t>
      </w:r>
    </w:p>
    <w:p w14:paraId="2CE3BC85"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）评审日期和地点，评审小组成员名单；</w:t>
      </w:r>
    </w:p>
    <w:p w14:paraId="37C3F4D6"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）评审情况记录和说明，包括对供应商的资格审查情况、报价情况等；</w:t>
      </w:r>
    </w:p>
    <w:p w14:paraId="73948A42"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4</w:t>
      </w:r>
      <w:r>
        <w:rPr>
          <w:rFonts w:ascii="宋体" w:hAnsi="宋体" w:cs="宋体" w:hint="eastAsia"/>
          <w:kern w:val="0"/>
        </w:rPr>
        <w:t>）推荐的成交候选人的名单。</w:t>
      </w:r>
    </w:p>
    <w:p w14:paraId="248901FC"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评审报告应当由评审小组全体人员签字认可。评审小组成员对评审报告有异</w:t>
      </w:r>
      <w:r>
        <w:rPr>
          <w:rFonts w:ascii="宋体" w:hAnsi="宋体" w:cs="宋体" w:hint="eastAsia"/>
          <w:kern w:val="0"/>
        </w:rPr>
        <w:t>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71DEBB3" w14:textId="77777777" w:rsidR="00A56157" w:rsidRDefault="00B509AE">
      <w:pPr>
        <w:spacing w:line="360" w:lineRule="auto"/>
        <w:ind w:firstLineChars="192" w:firstLine="405"/>
        <w:rPr>
          <w:rFonts w:ascii="宋体" w:hAnsi="宋体" w:cs="宋体"/>
          <w:b/>
          <w:kern w:val="0"/>
        </w:rPr>
      </w:pPr>
      <w:r>
        <w:rPr>
          <w:rFonts w:ascii="宋体" w:hAnsi="宋体" w:cs="宋体" w:hint="eastAsia"/>
          <w:b/>
          <w:kern w:val="0"/>
        </w:rPr>
        <w:t>6</w:t>
      </w:r>
      <w:r>
        <w:rPr>
          <w:rFonts w:ascii="宋体" w:hAnsi="宋体" w:cs="宋体" w:hint="eastAsia"/>
          <w:b/>
          <w:kern w:val="0"/>
        </w:rPr>
        <w:t>、供应商澄清、说明</w:t>
      </w:r>
    </w:p>
    <w:p w14:paraId="11E812FD"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6.1</w:t>
      </w:r>
      <w:r>
        <w:rPr>
          <w:rFonts w:ascii="宋体" w:hAnsi="宋体" w:cs="宋体" w:hint="eastAsia"/>
          <w:kern w:val="0"/>
        </w:rPr>
        <w:t>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w:t>
      </w:r>
      <w:r>
        <w:rPr>
          <w:rFonts w:ascii="宋体" w:hAnsi="宋体" w:cs="宋体" w:hint="eastAsia"/>
          <w:kern w:val="0"/>
        </w:rPr>
        <w:t>围或者改变比选申请文件的实质性内容。</w:t>
      </w:r>
    </w:p>
    <w:p w14:paraId="0F2D290A"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6.2</w:t>
      </w:r>
      <w:r>
        <w:rPr>
          <w:rFonts w:ascii="宋体" w:hAnsi="宋体" w:cs="宋体" w:hint="eastAsia"/>
          <w:kern w:val="0"/>
        </w:rPr>
        <w:t>评审小组要求供应商澄清、说明或者更正比选申请文件应当以书面形式作出。供应商的澄清、说明或者更正应当由法定代表人（负责人）</w:t>
      </w:r>
      <w:r>
        <w:rPr>
          <w:rFonts w:ascii="宋体" w:hAnsi="宋体" w:cs="宋体" w:hint="eastAsia"/>
          <w:kern w:val="0"/>
        </w:rPr>
        <w:t>/</w:t>
      </w:r>
      <w:r>
        <w:rPr>
          <w:rFonts w:ascii="宋体" w:hAnsi="宋体" w:cs="宋体" w:hint="eastAsia"/>
          <w:kern w:val="0"/>
        </w:rPr>
        <w:t>主要负责人</w:t>
      </w:r>
      <w:r>
        <w:rPr>
          <w:rFonts w:ascii="宋体" w:hAnsi="宋体" w:cs="宋体" w:hint="eastAsia"/>
          <w:kern w:val="0"/>
        </w:rPr>
        <w:t>/</w:t>
      </w:r>
      <w:r>
        <w:rPr>
          <w:rFonts w:ascii="宋体" w:hAnsi="宋体" w:cs="宋体" w:hint="eastAsia"/>
          <w:kern w:val="0"/>
        </w:rPr>
        <w:t>本人或其授权代表签字或者加盖公章。</w:t>
      </w:r>
    </w:p>
    <w:p w14:paraId="528C0FCA" w14:textId="77777777" w:rsidR="00A56157" w:rsidRDefault="00B509AE">
      <w:pPr>
        <w:pStyle w:val="2"/>
        <w:numPr>
          <w:ilvl w:val="0"/>
          <w:numId w:val="0"/>
        </w:numPr>
        <w:spacing w:before="0" w:after="0" w:line="360" w:lineRule="auto"/>
        <w:jc w:val="left"/>
      </w:pPr>
      <w:r>
        <w:rPr>
          <w:rFonts w:hint="eastAsia"/>
        </w:rPr>
        <w:t>八</w:t>
      </w:r>
      <w:r>
        <w:t>、重新</w:t>
      </w:r>
      <w:r>
        <w:rPr>
          <w:rFonts w:hint="eastAsia"/>
        </w:rPr>
        <w:t>比选</w:t>
      </w:r>
      <w:r>
        <w:t>或终止比选</w:t>
      </w:r>
    </w:p>
    <w:p w14:paraId="6246AA32"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4BFC3CFF"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）所有比选</w:t>
      </w:r>
      <w:r>
        <w:rPr>
          <w:rFonts w:ascii="宋体" w:hAnsi="宋体" w:cs="宋体"/>
          <w:kern w:val="0"/>
        </w:rPr>
        <w:t>申请文件</w:t>
      </w:r>
      <w:r>
        <w:rPr>
          <w:rFonts w:ascii="宋体" w:hAnsi="宋体" w:cs="宋体" w:hint="eastAsia"/>
          <w:kern w:val="0"/>
        </w:rPr>
        <w:t>都不符合比选文件要求，并被全部否决的；</w:t>
      </w:r>
    </w:p>
    <w:p w14:paraId="26BCCDA4"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）出现影响比选公正的违法、违规行为的；</w:t>
      </w:r>
    </w:p>
    <w:p w14:paraId="3429DF9A" w14:textId="77777777" w:rsidR="00A56157" w:rsidRDefault="00B509AE">
      <w:pPr>
        <w:spacing w:line="360" w:lineRule="auto"/>
        <w:ind w:firstLineChars="192" w:firstLine="403"/>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）因重大变故，比选采购任务取消的；</w:t>
      </w:r>
    </w:p>
    <w:p w14:paraId="4573D450" w14:textId="77777777" w:rsidR="00A56157" w:rsidRDefault="00B509AE">
      <w:pPr>
        <w:pStyle w:val="2"/>
        <w:numPr>
          <w:ilvl w:val="0"/>
          <w:numId w:val="0"/>
        </w:numPr>
        <w:spacing w:before="0" w:after="0" w:line="360" w:lineRule="auto"/>
        <w:jc w:val="left"/>
        <w:rPr>
          <w:rFonts w:cs="Times New Roman"/>
        </w:rPr>
      </w:pPr>
      <w:r>
        <w:rPr>
          <w:rFonts w:hint="eastAsia"/>
        </w:rPr>
        <w:t>九、合同签订</w:t>
      </w:r>
    </w:p>
    <w:p w14:paraId="07A4D1D7" w14:textId="77777777" w:rsidR="00A56157" w:rsidRDefault="00B509AE">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5912D13D" w14:textId="77777777" w:rsidR="00A56157" w:rsidRDefault="00B509AE">
      <w:pPr>
        <w:spacing w:line="360" w:lineRule="auto"/>
        <w:ind w:firstLineChars="200" w:firstLine="404"/>
        <w:rPr>
          <w:rFonts w:ascii="宋体" w:hAnsi="宋体" w:cs="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3" w:name="_Toc211679181"/>
      <w:bookmarkStart w:id="24" w:name="_Toc180296784"/>
      <w:bookmarkStart w:id="25" w:name="_Toc173895657"/>
      <w:bookmarkStart w:id="26" w:name="_Toc173895842"/>
      <w:bookmarkEnd w:id="7"/>
      <w:bookmarkEnd w:id="8"/>
      <w:bookmarkEnd w:id="9"/>
      <w:bookmarkEnd w:id="10"/>
      <w:bookmarkEnd w:id="15"/>
      <w:bookmarkEnd w:id="16"/>
      <w:bookmarkEnd w:id="17"/>
    </w:p>
    <w:p w14:paraId="41F1EA7A" w14:textId="77777777" w:rsidR="00A56157" w:rsidRDefault="00B509AE">
      <w:pPr>
        <w:spacing w:line="360" w:lineRule="auto"/>
        <w:ind w:firstLineChars="200" w:firstLine="404"/>
        <w:rPr>
          <w:rFonts w:ascii="宋体" w:hAnsi="宋体" w:cs="宋体"/>
          <w:spacing w:val="-4"/>
          <w:kern w:val="0"/>
        </w:rPr>
      </w:pPr>
      <w:r>
        <w:rPr>
          <w:rFonts w:ascii="宋体" w:hAnsi="宋体" w:cs="宋体" w:hint="eastAsia"/>
          <w:spacing w:val="-4"/>
          <w:kern w:val="0"/>
        </w:rPr>
        <w:t>3</w:t>
      </w:r>
      <w:r>
        <w:rPr>
          <w:rFonts w:ascii="宋体" w:hAnsi="宋体" w:cs="宋体" w:hint="eastAsia"/>
          <w:spacing w:val="-4"/>
          <w:kern w:val="0"/>
        </w:rPr>
        <w:t>、合同分包：不允许。</w:t>
      </w:r>
    </w:p>
    <w:p w14:paraId="78BD1193" w14:textId="77777777" w:rsidR="00A56157" w:rsidRDefault="00B509AE">
      <w:pPr>
        <w:spacing w:line="360" w:lineRule="auto"/>
        <w:ind w:firstLineChars="200" w:firstLine="404"/>
        <w:rPr>
          <w:rFonts w:ascii="宋体"/>
          <w:spacing w:val="-4"/>
          <w:kern w:val="0"/>
        </w:rPr>
      </w:pPr>
      <w:r>
        <w:rPr>
          <w:rFonts w:ascii="宋体" w:hAnsi="宋体" w:cs="宋体" w:hint="eastAsia"/>
          <w:spacing w:val="-4"/>
          <w:kern w:val="0"/>
        </w:rPr>
        <w:t>4</w:t>
      </w:r>
      <w:r>
        <w:rPr>
          <w:rFonts w:ascii="宋体" w:hAnsi="宋体" w:cs="宋体" w:hint="eastAsia"/>
          <w:spacing w:val="-4"/>
          <w:kern w:val="0"/>
        </w:rPr>
        <w:t>、合同转包：不允许。</w:t>
      </w:r>
      <w:r>
        <w:rPr>
          <w:rFonts w:ascii="宋体"/>
          <w:spacing w:val="-4"/>
        </w:rPr>
        <w:br w:type="page"/>
      </w:r>
    </w:p>
    <w:p w14:paraId="08582AA5" w14:textId="77777777" w:rsidR="00A56157" w:rsidRDefault="00B509AE">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3"/>
      <w:bookmarkEnd w:id="24"/>
      <w:bookmarkEnd w:id="25"/>
      <w:bookmarkEnd w:id="26"/>
      <w:r>
        <w:rPr>
          <w:rFonts w:ascii="宋体" w:hAnsi="宋体" w:cs="宋体" w:hint="eastAsia"/>
          <w:b/>
          <w:bCs/>
          <w:kern w:val="44"/>
          <w:sz w:val="32"/>
          <w:szCs w:val="32"/>
        </w:rPr>
        <w:t>清单及技术要求</w:t>
      </w:r>
    </w:p>
    <w:p w14:paraId="3968A155" w14:textId="77777777" w:rsidR="00A56157" w:rsidRDefault="00B509AE">
      <w:pPr>
        <w:pStyle w:val="2"/>
        <w:numPr>
          <w:ilvl w:val="0"/>
          <w:numId w:val="0"/>
        </w:numPr>
        <w:spacing w:line="360" w:lineRule="auto"/>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387505A1" w14:textId="77777777" w:rsidR="00A56157" w:rsidRDefault="00B509AE">
      <w:pPr>
        <w:pStyle w:val="a6"/>
        <w:spacing w:line="360" w:lineRule="auto"/>
        <w:rPr>
          <w:rFonts w:ascii="宋体"/>
          <w:b/>
          <w:bCs/>
          <w:iCs/>
        </w:rPr>
      </w:pPr>
      <w:bookmarkStart w:id="27" w:name="_Toc3363731"/>
      <w:bookmarkStart w:id="28" w:name="_Toc54893605"/>
      <w:r>
        <w:rPr>
          <w:rFonts w:ascii="仿宋" w:eastAsia="仿宋" w:hAnsi="仿宋" w:cs="仿宋" w:hint="eastAsia"/>
          <w:sz w:val="24"/>
          <w:szCs w:val="24"/>
        </w:rPr>
        <w:t>★</w:t>
      </w:r>
      <w:r>
        <w:rPr>
          <w:rFonts w:ascii="宋体" w:hint="eastAsia"/>
          <w:b/>
          <w:bCs/>
          <w:iCs/>
        </w:rPr>
        <w:t>一、采购清单</w:t>
      </w:r>
    </w:p>
    <w:p w14:paraId="04913BE7" w14:textId="3B47D3F2" w:rsidR="00A56157" w:rsidRDefault="00B509AE">
      <w:r>
        <w:rPr>
          <w:rFonts w:hint="eastAsia"/>
        </w:rPr>
        <w:t>高压氧舱工控机自控系统及监控系统</w:t>
      </w:r>
    </w:p>
    <w:p w14:paraId="1AC67921" w14:textId="062947C7" w:rsidR="00A56157" w:rsidRDefault="0055099E">
      <w:pPr>
        <w:spacing w:line="360" w:lineRule="auto"/>
      </w:pPr>
      <w:r w:rsidRPr="0055099E">
        <w:rPr>
          <w:rFonts w:ascii="宋体" w:hint="eastAsia"/>
          <w:iCs/>
        </w:rPr>
        <w:t>★</w:t>
      </w:r>
      <w:r>
        <w:rPr>
          <w:rFonts w:ascii="宋体" w:hint="eastAsia"/>
          <w:iCs/>
        </w:rPr>
        <w:t>二、参数要求</w:t>
      </w:r>
    </w:p>
    <w:p w14:paraId="3B39FE9A" w14:textId="77777777" w:rsidR="00A56157" w:rsidRDefault="00B509AE">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、自控系统工控机（含软件）更换技术要求：</w:t>
      </w:r>
    </w:p>
    <w:p w14:paraId="3BA3FC25" w14:textId="77777777" w:rsidR="00A56157" w:rsidRDefault="00B509AE">
      <w:pPr>
        <w:numPr>
          <w:ilvl w:val="1"/>
          <w:numId w:val="0"/>
        </w:numPr>
        <w:spacing w:line="360" w:lineRule="auto"/>
        <w:rPr>
          <w:rFonts w:ascii="宋体" w:hAnsi="宋体" w:cs="宋体"/>
          <w:sz w:val="24"/>
          <w:szCs w:val="24"/>
        </w:rPr>
      </w:pPr>
      <w:r>
        <w:rPr>
          <w:rFonts w:ascii="宋体" w:hAnsi="宋体" w:cs="宋体"/>
          <w:sz w:val="24"/>
          <w:szCs w:val="24"/>
        </w:rPr>
        <w:t>1.1</w:t>
      </w:r>
      <w:r>
        <w:rPr>
          <w:rFonts w:ascii="宋体" w:hAnsi="宋体" w:cs="宋体"/>
          <w:sz w:val="24"/>
          <w:szCs w:val="24"/>
        </w:rPr>
        <w:t>、</w:t>
      </w:r>
      <w:r>
        <w:rPr>
          <w:rFonts w:ascii="宋体" w:hAnsi="宋体" w:cs="宋体" w:hint="eastAsia"/>
          <w:sz w:val="24"/>
          <w:szCs w:val="24"/>
        </w:rPr>
        <w:t>按照设定方案自动控制氧舱加压、减压、排氧功能。</w:t>
      </w:r>
    </w:p>
    <w:p w14:paraId="4A39DE67" w14:textId="77777777" w:rsidR="00A56157" w:rsidRDefault="00B509AE">
      <w:pPr>
        <w:numPr>
          <w:ilvl w:val="1"/>
          <w:numId w:val="0"/>
        </w:numPr>
        <w:spacing w:line="360" w:lineRule="auto"/>
        <w:rPr>
          <w:rFonts w:ascii="宋体" w:hAnsi="宋体" w:cs="宋体"/>
          <w:sz w:val="24"/>
          <w:szCs w:val="24"/>
        </w:rPr>
      </w:pPr>
      <w:r>
        <w:rPr>
          <w:rFonts w:ascii="宋体" w:hAnsi="宋体" w:cs="宋体"/>
          <w:sz w:val="24"/>
          <w:szCs w:val="24"/>
        </w:rPr>
        <w:t>1.2</w:t>
      </w:r>
      <w:r>
        <w:rPr>
          <w:rFonts w:ascii="宋体" w:hAnsi="宋体" w:cs="宋体"/>
          <w:sz w:val="24"/>
          <w:szCs w:val="24"/>
        </w:rPr>
        <w:t>、</w:t>
      </w:r>
      <w:r>
        <w:rPr>
          <w:rFonts w:ascii="宋体" w:hAnsi="宋体" w:cs="宋体" w:hint="eastAsia"/>
          <w:sz w:val="24"/>
          <w:szCs w:val="24"/>
        </w:rPr>
        <w:t>能够准确监测舱内压力、氧浓度，数据采集需真实、连续，避免因传感器故障、采集间隔不合理导致曲线失真。</w:t>
      </w:r>
    </w:p>
    <w:p w14:paraId="0F77F280" w14:textId="77777777" w:rsidR="00A56157" w:rsidRDefault="00B509AE">
      <w:pPr>
        <w:numPr>
          <w:ilvl w:val="1"/>
          <w:numId w:val="0"/>
        </w:numPr>
        <w:spacing w:line="360" w:lineRule="auto"/>
        <w:rPr>
          <w:rFonts w:ascii="宋体" w:hAnsi="宋体" w:cs="宋体"/>
          <w:sz w:val="24"/>
          <w:szCs w:val="24"/>
        </w:rPr>
      </w:pPr>
      <w:r>
        <w:rPr>
          <w:rFonts w:ascii="宋体" w:hAnsi="宋体" w:cs="宋体"/>
          <w:sz w:val="24"/>
          <w:szCs w:val="24"/>
        </w:rPr>
        <w:t>1.3</w:t>
      </w:r>
      <w:r>
        <w:rPr>
          <w:rFonts w:ascii="宋体" w:hAnsi="宋体" w:cs="宋体"/>
          <w:sz w:val="24"/>
          <w:szCs w:val="24"/>
        </w:rPr>
        <w:t>、</w:t>
      </w:r>
      <w:r>
        <w:rPr>
          <w:rFonts w:ascii="宋体" w:hAnsi="宋体" w:cs="宋体" w:hint="eastAsia"/>
          <w:sz w:val="24"/>
          <w:szCs w:val="24"/>
        </w:rPr>
        <w:t>治疗方案可根据实际使用情况进行修改，方案要求保存不小于五个。</w:t>
      </w:r>
    </w:p>
    <w:p w14:paraId="019E4E59" w14:textId="77777777" w:rsidR="00A56157" w:rsidRDefault="00B509AE">
      <w:pPr>
        <w:numPr>
          <w:ilvl w:val="1"/>
          <w:numId w:val="0"/>
        </w:numPr>
        <w:spacing w:line="360" w:lineRule="auto"/>
        <w:rPr>
          <w:rFonts w:ascii="宋体" w:hAnsi="宋体" w:cs="宋体"/>
          <w:sz w:val="24"/>
          <w:szCs w:val="24"/>
        </w:rPr>
      </w:pPr>
      <w:r>
        <w:rPr>
          <w:rFonts w:ascii="宋体" w:hAnsi="宋体" w:cs="宋体"/>
          <w:sz w:val="24"/>
          <w:szCs w:val="24"/>
        </w:rPr>
        <w:t>1.4</w:t>
      </w:r>
      <w:r>
        <w:rPr>
          <w:rFonts w:ascii="宋体" w:hAnsi="宋体" w:cs="宋体"/>
          <w:sz w:val="24"/>
          <w:szCs w:val="24"/>
        </w:rPr>
        <w:t>、</w:t>
      </w:r>
      <w:r>
        <w:rPr>
          <w:rFonts w:ascii="宋体" w:hAnsi="宋体" w:cs="宋体" w:hint="eastAsia"/>
          <w:sz w:val="24"/>
          <w:szCs w:val="24"/>
        </w:rPr>
        <w:t>数据单位、精度要求统一规范，运行曲线要求清晰展示参数的变化趋势（升压、稳压、减压等）。</w:t>
      </w:r>
    </w:p>
    <w:p w14:paraId="5DEA92A6" w14:textId="77777777" w:rsidR="00A56157" w:rsidRDefault="00B509AE">
      <w:pPr>
        <w:numPr>
          <w:ilvl w:val="1"/>
          <w:numId w:val="0"/>
        </w:numPr>
        <w:spacing w:line="360" w:lineRule="auto"/>
        <w:rPr>
          <w:rFonts w:ascii="宋体" w:hAnsi="宋体" w:cs="宋体"/>
          <w:sz w:val="24"/>
          <w:szCs w:val="24"/>
        </w:rPr>
      </w:pPr>
      <w:r>
        <w:rPr>
          <w:rFonts w:ascii="宋体" w:hAnsi="宋体" w:cs="宋体"/>
          <w:sz w:val="24"/>
          <w:szCs w:val="24"/>
        </w:rPr>
        <w:t>1.5</w:t>
      </w:r>
      <w:r>
        <w:rPr>
          <w:rFonts w:ascii="宋体" w:hAnsi="宋体" w:cs="宋体"/>
          <w:sz w:val="24"/>
          <w:szCs w:val="24"/>
        </w:rPr>
        <w:t>、</w:t>
      </w:r>
      <w:r>
        <w:rPr>
          <w:rFonts w:ascii="宋体" w:hAnsi="宋体" w:cs="宋体" w:hint="eastAsia"/>
          <w:sz w:val="24"/>
          <w:szCs w:val="24"/>
        </w:rPr>
        <w:t>标注正常运行范围（如氧浓度、压力等），超出范围时要求醒目提示或报警提示。</w:t>
      </w:r>
    </w:p>
    <w:p w14:paraId="3E505834" w14:textId="77777777" w:rsidR="00A56157" w:rsidRDefault="00B509AE">
      <w:pPr>
        <w:spacing w:line="360" w:lineRule="auto"/>
        <w:rPr>
          <w:rFonts w:ascii="宋体" w:hAnsi="宋体" w:cs="宋体"/>
          <w:sz w:val="24"/>
          <w:szCs w:val="24"/>
        </w:rPr>
      </w:pPr>
      <w:r>
        <w:rPr>
          <w:rFonts w:ascii="宋体" w:hAnsi="宋体" w:cs="宋体"/>
          <w:sz w:val="24"/>
          <w:szCs w:val="24"/>
        </w:rPr>
        <w:t>2</w:t>
      </w:r>
      <w:r>
        <w:rPr>
          <w:rFonts w:ascii="宋体" w:hAnsi="宋体" w:cs="宋体"/>
          <w:sz w:val="24"/>
          <w:szCs w:val="24"/>
        </w:rPr>
        <w:t>、</w:t>
      </w:r>
      <w:r>
        <w:rPr>
          <w:rFonts w:ascii="宋体" w:hAnsi="宋体" w:cs="宋体" w:hint="eastAsia"/>
          <w:sz w:val="24"/>
          <w:szCs w:val="24"/>
        </w:rPr>
        <w:t>舱内监控系统更换技术要求：</w:t>
      </w:r>
    </w:p>
    <w:p w14:paraId="3A2440AC" w14:textId="77777777" w:rsidR="00A56157" w:rsidRDefault="00B509AE">
      <w:pPr>
        <w:spacing w:line="360" w:lineRule="auto"/>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、清晰度不小于</w:t>
      </w:r>
      <w:r>
        <w:rPr>
          <w:rFonts w:ascii="宋体" w:hAnsi="宋体" w:cs="宋体" w:hint="eastAsia"/>
          <w:sz w:val="24"/>
          <w:szCs w:val="24"/>
        </w:rPr>
        <w:t>960P</w:t>
      </w:r>
      <w:r>
        <w:rPr>
          <w:rFonts w:ascii="宋体" w:hAnsi="宋体" w:cs="宋体" w:hint="eastAsia"/>
          <w:sz w:val="24"/>
          <w:szCs w:val="24"/>
        </w:rPr>
        <w:t>。</w:t>
      </w:r>
    </w:p>
    <w:p w14:paraId="7D3C47DD" w14:textId="77777777" w:rsidR="00A56157" w:rsidRDefault="00B509AE">
      <w:pPr>
        <w:spacing w:line="360" w:lineRule="auto"/>
        <w:rPr>
          <w:rFonts w:ascii="宋体" w:hAnsi="宋体" w:cs="宋体"/>
          <w:sz w:val="24"/>
          <w:szCs w:val="24"/>
        </w:rPr>
      </w:pPr>
      <w:r>
        <w:rPr>
          <w:rFonts w:ascii="宋体" w:hAnsi="宋体" w:cs="宋体" w:hint="eastAsia"/>
          <w:sz w:val="24"/>
          <w:szCs w:val="24"/>
        </w:rPr>
        <w:t>2.2</w:t>
      </w:r>
      <w:r>
        <w:rPr>
          <w:rFonts w:ascii="宋体" w:hAnsi="宋体" w:cs="宋体" w:hint="eastAsia"/>
          <w:sz w:val="24"/>
          <w:szCs w:val="24"/>
        </w:rPr>
        <w:t>、焦距</w:t>
      </w:r>
      <w:r>
        <w:rPr>
          <w:rFonts w:ascii="宋体" w:hAnsi="宋体" w:cs="宋体" w:hint="eastAsia"/>
          <w:sz w:val="24"/>
          <w:szCs w:val="24"/>
        </w:rPr>
        <w:t>2.8mm</w:t>
      </w:r>
      <w:r>
        <w:rPr>
          <w:rFonts w:ascii="宋体" w:hAnsi="宋体" w:cs="宋体" w:hint="eastAsia"/>
          <w:sz w:val="24"/>
          <w:szCs w:val="24"/>
        </w:rPr>
        <w:t>。</w:t>
      </w:r>
    </w:p>
    <w:p w14:paraId="7D80F7A9" w14:textId="77777777" w:rsidR="00A56157" w:rsidRDefault="00B509AE">
      <w:pPr>
        <w:spacing w:line="360" w:lineRule="auto"/>
        <w:rPr>
          <w:rFonts w:ascii="宋体" w:hAnsi="宋体" w:cs="宋体"/>
          <w:sz w:val="24"/>
          <w:szCs w:val="24"/>
        </w:rPr>
      </w:pPr>
      <w:r>
        <w:rPr>
          <w:rFonts w:ascii="宋体" w:hAnsi="宋体" w:cs="宋体" w:hint="eastAsia"/>
          <w:sz w:val="24"/>
          <w:szCs w:val="24"/>
        </w:rPr>
        <w:t>2.3</w:t>
      </w:r>
      <w:r>
        <w:rPr>
          <w:rFonts w:ascii="宋体" w:hAnsi="宋体" w:cs="宋体" w:hint="eastAsia"/>
          <w:sz w:val="24"/>
          <w:szCs w:val="24"/>
        </w:rPr>
        <w:t>、带有红外夜视功能。</w:t>
      </w:r>
    </w:p>
    <w:p w14:paraId="239E762B" w14:textId="77777777" w:rsidR="00A56157" w:rsidRDefault="00B509AE">
      <w:pPr>
        <w:spacing w:line="360" w:lineRule="auto"/>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、录像机配备一台不小于</w:t>
      </w:r>
      <w:r>
        <w:rPr>
          <w:rFonts w:ascii="宋体" w:hAnsi="宋体" w:cs="宋体" w:hint="eastAsia"/>
          <w:sz w:val="24"/>
          <w:szCs w:val="24"/>
        </w:rPr>
        <w:t>1T</w:t>
      </w:r>
      <w:r>
        <w:rPr>
          <w:rFonts w:ascii="宋体" w:hAnsi="宋体" w:cs="宋体" w:hint="eastAsia"/>
          <w:sz w:val="24"/>
          <w:szCs w:val="24"/>
        </w:rPr>
        <w:t>硬盘，带有刻录回放功能，存储满时可自动优先覆盖最早期录像资料。</w:t>
      </w:r>
    </w:p>
    <w:p w14:paraId="12E56D88" w14:textId="0A2A9A14" w:rsidR="00A56157" w:rsidRDefault="00B509AE">
      <w:pPr>
        <w:spacing w:line="360" w:lineRule="auto"/>
        <w:rPr>
          <w:rFonts w:ascii="宋体" w:hAnsi="宋体" w:cs="宋体"/>
          <w:sz w:val="24"/>
          <w:szCs w:val="24"/>
        </w:rPr>
      </w:pPr>
      <w:r>
        <w:rPr>
          <w:rFonts w:ascii="宋体" w:hAnsi="宋体" w:cs="宋体" w:hint="eastAsia"/>
          <w:sz w:val="24"/>
          <w:szCs w:val="24"/>
        </w:rPr>
        <w:t>2.5</w:t>
      </w:r>
      <w:r>
        <w:rPr>
          <w:rFonts w:ascii="宋体" w:hAnsi="宋体" w:cs="宋体" w:hint="eastAsia"/>
          <w:sz w:val="24"/>
          <w:szCs w:val="24"/>
        </w:rPr>
        <w:t>、录像机监控路数为</w:t>
      </w:r>
      <w:r w:rsidR="00426000">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路。</w:t>
      </w:r>
    </w:p>
    <w:p w14:paraId="4B99BC64" w14:textId="77777777" w:rsidR="00A56157" w:rsidRDefault="00B509AE">
      <w:pPr>
        <w:spacing w:line="360" w:lineRule="auto"/>
        <w:rPr>
          <w:rFonts w:ascii="宋体"/>
          <w:b/>
          <w:bCs/>
          <w:iCs/>
        </w:rPr>
      </w:pPr>
      <w:r>
        <w:rPr>
          <w:rFonts w:ascii="宋体" w:hAnsi="宋体" w:cs="宋体" w:hint="eastAsia"/>
          <w:sz w:val="24"/>
          <w:szCs w:val="24"/>
        </w:rPr>
        <w:t>2.6</w:t>
      </w:r>
      <w:r>
        <w:rPr>
          <w:rFonts w:ascii="宋体" w:hAnsi="宋体" w:cs="宋体" w:hint="eastAsia"/>
          <w:sz w:val="24"/>
          <w:szCs w:val="24"/>
        </w:rPr>
        <w:t>、受舱内压力环境下能够正常稳定工作。</w:t>
      </w:r>
    </w:p>
    <w:p w14:paraId="06B3B8A3" w14:textId="77777777" w:rsidR="00A56157" w:rsidRDefault="00A56157">
      <w:pPr>
        <w:pStyle w:val="a6"/>
        <w:rPr>
          <w:rFonts w:ascii="宋体"/>
          <w:b/>
          <w:bCs/>
          <w:iCs/>
        </w:rPr>
      </w:pPr>
    </w:p>
    <w:p w14:paraId="0E823F22" w14:textId="77777777" w:rsidR="00A56157" w:rsidRDefault="00B509AE">
      <w:pPr>
        <w:pStyle w:val="a6"/>
        <w:rPr>
          <w:rFonts w:ascii="宋体"/>
          <w:b/>
          <w:bCs/>
          <w:iCs/>
        </w:rPr>
      </w:pPr>
      <w:r>
        <w:rPr>
          <w:rFonts w:ascii="宋体" w:hint="eastAsia"/>
          <w:b/>
          <w:bCs/>
          <w:iCs/>
        </w:rPr>
        <w:t>★三、商务要求</w:t>
      </w:r>
      <w:bookmarkEnd w:id="27"/>
      <w:bookmarkEnd w:id="28"/>
    </w:p>
    <w:p w14:paraId="35BCC349" w14:textId="77777777" w:rsidR="00A56157" w:rsidRDefault="00B509AE">
      <w:pPr>
        <w:pStyle w:val="a6"/>
        <w:rPr>
          <w:rFonts w:ascii="宋体"/>
          <w:b/>
          <w:bCs/>
          <w:iCs/>
        </w:rPr>
      </w:pPr>
      <w:r>
        <w:rPr>
          <w:rFonts w:ascii="宋体" w:hint="eastAsia"/>
          <w:b/>
          <w:bCs/>
          <w:iCs/>
        </w:rPr>
        <w:t xml:space="preserve">3.1 </w:t>
      </w:r>
      <w:r>
        <w:rPr>
          <w:rFonts w:ascii="宋体" w:hint="eastAsia"/>
          <w:b/>
          <w:bCs/>
          <w:iCs/>
        </w:rPr>
        <w:t>交货时间</w:t>
      </w:r>
    </w:p>
    <w:p w14:paraId="259C8962" w14:textId="77777777" w:rsidR="00A56157" w:rsidRDefault="00B509AE">
      <w:pPr>
        <w:pStyle w:val="a6"/>
        <w:rPr>
          <w:rFonts w:ascii="宋体"/>
        </w:rPr>
      </w:pPr>
      <w:r>
        <w:rPr>
          <w:rFonts w:ascii="宋体" w:hint="eastAsia"/>
        </w:rPr>
        <w:t>合同签订后接甲方通知后</w:t>
      </w:r>
      <w:r>
        <w:rPr>
          <w:rFonts w:ascii="宋体" w:hint="eastAsia"/>
        </w:rPr>
        <w:t>30</w:t>
      </w:r>
      <w:r>
        <w:rPr>
          <w:rFonts w:ascii="宋体" w:hint="eastAsia"/>
        </w:rPr>
        <w:t>日内。</w:t>
      </w:r>
    </w:p>
    <w:p w14:paraId="014F417B" w14:textId="77777777" w:rsidR="00A56157" w:rsidRDefault="00B509AE">
      <w:pPr>
        <w:pStyle w:val="a6"/>
        <w:rPr>
          <w:rFonts w:ascii="宋体"/>
          <w:b/>
          <w:bCs/>
          <w:iCs/>
        </w:rPr>
      </w:pPr>
      <w:r>
        <w:rPr>
          <w:rFonts w:ascii="宋体" w:hint="eastAsia"/>
          <w:b/>
          <w:bCs/>
          <w:iCs/>
        </w:rPr>
        <w:t xml:space="preserve">3.2 </w:t>
      </w:r>
      <w:r>
        <w:rPr>
          <w:rFonts w:ascii="宋体" w:hint="eastAsia"/>
          <w:b/>
          <w:bCs/>
          <w:iCs/>
        </w:rPr>
        <w:t>服务地点</w:t>
      </w:r>
    </w:p>
    <w:p w14:paraId="588FCD18" w14:textId="77777777" w:rsidR="00A56157" w:rsidRDefault="00B509AE">
      <w:pPr>
        <w:pStyle w:val="a6"/>
        <w:rPr>
          <w:rFonts w:ascii="宋体"/>
        </w:rPr>
      </w:pPr>
      <w:r>
        <w:rPr>
          <w:rFonts w:ascii="宋体" w:hint="eastAsia"/>
        </w:rPr>
        <w:t>服务地点：资阳市中心医院。</w:t>
      </w:r>
    </w:p>
    <w:p w14:paraId="1FBC0184" w14:textId="77777777" w:rsidR="00A56157" w:rsidRDefault="00B509AE">
      <w:pPr>
        <w:pStyle w:val="a6"/>
        <w:rPr>
          <w:rFonts w:ascii="宋体"/>
          <w:b/>
          <w:bCs/>
          <w:iCs/>
        </w:rPr>
      </w:pPr>
      <w:r>
        <w:rPr>
          <w:rFonts w:ascii="宋体" w:hint="eastAsia"/>
          <w:b/>
          <w:bCs/>
          <w:iCs/>
        </w:rPr>
        <w:t xml:space="preserve">3.3 </w:t>
      </w:r>
      <w:r>
        <w:rPr>
          <w:rFonts w:ascii="宋体" w:hint="eastAsia"/>
          <w:b/>
          <w:bCs/>
          <w:iCs/>
        </w:rPr>
        <w:t>付款方式</w:t>
      </w:r>
    </w:p>
    <w:p w14:paraId="175CF67E" w14:textId="24513472" w:rsidR="00426000" w:rsidRPr="00426000" w:rsidRDefault="00426000" w:rsidP="00426000">
      <w:r>
        <w:rPr>
          <w:rFonts w:hint="eastAsia"/>
        </w:rPr>
        <w:lastRenderedPageBreak/>
        <w:t>安装验收</w:t>
      </w:r>
      <w:r w:rsidR="00CC7D52">
        <w:rPr>
          <w:rFonts w:hint="eastAsia"/>
        </w:rPr>
        <w:t>合格</w:t>
      </w:r>
      <w:r>
        <w:rPr>
          <w:rFonts w:hint="eastAsia"/>
        </w:rPr>
        <w:t>后</w:t>
      </w:r>
      <w:r w:rsidR="00CC7D52">
        <w:rPr>
          <w:rFonts w:hint="eastAsia"/>
        </w:rPr>
        <w:t>，</w:t>
      </w:r>
      <w:r>
        <w:rPr>
          <w:rFonts w:hint="eastAsia"/>
        </w:rPr>
        <w:t>收到供应商合法完整票据后</w:t>
      </w:r>
      <w:r>
        <w:rPr>
          <w:rFonts w:hint="eastAsia"/>
        </w:rPr>
        <w:t>30</w:t>
      </w:r>
      <w:r>
        <w:rPr>
          <w:rFonts w:hint="eastAsia"/>
        </w:rPr>
        <w:t>日内支付项目全款。</w:t>
      </w:r>
    </w:p>
    <w:p w14:paraId="74A1BAF3" w14:textId="77777777" w:rsidR="00A56157" w:rsidRDefault="00B509AE">
      <w:pPr>
        <w:rPr>
          <w:rFonts w:ascii="宋体" w:hAnsi="宋体" w:cs="宋体"/>
          <w:b/>
          <w:bCs/>
          <w:kern w:val="44"/>
          <w:sz w:val="32"/>
          <w:szCs w:val="32"/>
        </w:rPr>
      </w:pPr>
      <w:r>
        <w:rPr>
          <w:rFonts w:ascii="宋体" w:hAnsi="宋体" w:cs="宋体" w:hint="eastAsia"/>
          <w:b/>
          <w:bCs/>
          <w:kern w:val="44"/>
          <w:sz w:val="22"/>
          <w:szCs w:val="22"/>
        </w:rPr>
        <w:t>3.4</w:t>
      </w:r>
      <w:r>
        <w:rPr>
          <w:rFonts w:ascii="宋体" w:hAnsi="宋体" w:cs="宋体" w:hint="eastAsia"/>
          <w:b/>
          <w:bCs/>
          <w:kern w:val="44"/>
          <w:sz w:val="22"/>
          <w:szCs w:val="22"/>
        </w:rPr>
        <w:t>、质保期≥</w:t>
      </w:r>
      <w:r>
        <w:rPr>
          <w:rFonts w:ascii="宋体" w:hAnsi="宋体" w:cs="宋体" w:hint="eastAsia"/>
          <w:b/>
          <w:bCs/>
          <w:kern w:val="44"/>
          <w:sz w:val="22"/>
          <w:szCs w:val="22"/>
        </w:rPr>
        <w:t>1</w:t>
      </w:r>
      <w:r>
        <w:rPr>
          <w:rFonts w:ascii="宋体" w:hAnsi="宋体" w:cs="宋体" w:hint="eastAsia"/>
          <w:b/>
          <w:bCs/>
          <w:kern w:val="44"/>
          <w:sz w:val="22"/>
          <w:szCs w:val="22"/>
        </w:rPr>
        <w:t>年</w:t>
      </w:r>
      <w:r>
        <w:rPr>
          <w:rFonts w:ascii="宋体" w:hAnsi="宋体" w:cs="宋体" w:hint="eastAsia"/>
          <w:b/>
          <w:bCs/>
          <w:kern w:val="44"/>
          <w:sz w:val="22"/>
          <w:szCs w:val="22"/>
        </w:rPr>
        <w:t>。</w:t>
      </w:r>
      <w:r>
        <w:rPr>
          <w:rFonts w:ascii="宋体" w:hAnsi="宋体" w:cs="宋体" w:hint="eastAsia"/>
          <w:b/>
          <w:bCs/>
          <w:kern w:val="44"/>
          <w:sz w:val="32"/>
          <w:szCs w:val="32"/>
        </w:rPr>
        <w:br w:type="page"/>
      </w:r>
    </w:p>
    <w:p w14:paraId="5BD2C392" w14:textId="77777777" w:rsidR="00A56157" w:rsidRDefault="00B509AE">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9" w:name="_Toc173895658"/>
      <w:bookmarkStart w:id="30" w:name="_Toc180296788"/>
      <w:bookmarkStart w:id="31" w:name="_Toc173895846"/>
      <w:bookmarkStart w:id="32" w:name="_Toc211679185"/>
      <w:r>
        <w:rPr>
          <w:rFonts w:ascii="宋体" w:hAnsi="宋体" w:cs="宋体" w:hint="eastAsia"/>
          <w:b/>
          <w:bCs/>
          <w:kern w:val="44"/>
          <w:sz w:val="32"/>
          <w:szCs w:val="32"/>
        </w:rPr>
        <w:t>比选申请文件的相关格式</w:t>
      </w:r>
      <w:bookmarkEnd w:id="29"/>
      <w:bookmarkEnd w:id="30"/>
      <w:bookmarkEnd w:id="31"/>
      <w:r>
        <w:rPr>
          <w:rFonts w:ascii="宋体" w:hAnsi="宋体" w:cs="宋体" w:hint="eastAsia"/>
          <w:b/>
          <w:bCs/>
          <w:kern w:val="44"/>
          <w:sz w:val="32"/>
          <w:szCs w:val="32"/>
        </w:rPr>
        <w:t>及要求</w:t>
      </w:r>
      <w:bookmarkStart w:id="33" w:name="_Toc173895847"/>
      <w:bookmarkStart w:id="34" w:name="_Toc211679186"/>
      <w:bookmarkStart w:id="35" w:name="_Toc173895659"/>
      <w:bookmarkStart w:id="36" w:name="_Toc180296789"/>
      <w:bookmarkEnd w:id="32"/>
    </w:p>
    <w:p w14:paraId="3FA59E64" w14:textId="77777777" w:rsidR="00A56157" w:rsidRDefault="00A56157">
      <w:pPr>
        <w:rPr>
          <w:rFonts w:ascii="宋体"/>
        </w:rPr>
      </w:pPr>
    </w:p>
    <w:p w14:paraId="4FBA40D0" w14:textId="77777777" w:rsidR="00A56157" w:rsidRDefault="00B509AE">
      <w:pPr>
        <w:pStyle w:val="2"/>
        <w:numPr>
          <w:ilvl w:val="0"/>
          <w:numId w:val="0"/>
        </w:numPr>
        <w:spacing w:before="0" w:after="0" w:line="360" w:lineRule="auto"/>
        <w:jc w:val="center"/>
        <w:rPr>
          <w:rFonts w:cs="Times New Roman"/>
        </w:rPr>
      </w:pPr>
      <w:r>
        <w:rPr>
          <w:rFonts w:hint="eastAsia"/>
        </w:rPr>
        <w:t>一、法定代表人授权书</w:t>
      </w:r>
    </w:p>
    <w:p w14:paraId="37554747" w14:textId="77777777" w:rsidR="00A56157" w:rsidRDefault="00A56157">
      <w:pPr>
        <w:spacing w:line="360" w:lineRule="auto"/>
        <w:rPr>
          <w:rFonts w:ascii="宋体"/>
          <w:sz w:val="23"/>
          <w:szCs w:val="23"/>
        </w:rPr>
      </w:pPr>
    </w:p>
    <w:p w14:paraId="5D9C2EDB" w14:textId="77777777" w:rsidR="00A56157" w:rsidRDefault="00B509AE">
      <w:pPr>
        <w:spacing w:line="360" w:lineRule="auto"/>
        <w:rPr>
          <w:rFonts w:ascii="宋体"/>
          <w:b/>
          <w:bCs/>
        </w:rPr>
      </w:pPr>
      <w:r>
        <w:rPr>
          <w:rFonts w:ascii="宋体" w:hAnsi="宋体" w:cs="宋体" w:hint="eastAsia"/>
          <w:b/>
          <w:bCs/>
        </w:rPr>
        <w:t>资阳市中心医院：</w:t>
      </w:r>
    </w:p>
    <w:p w14:paraId="4BBE6D03" w14:textId="77777777" w:rsidR="00A56157" w:rsidRDefault="00B509AE">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6368E3AE" w14:textId="77777777" w:rsidR="00A56157" w:rsidRDefault="00B509AE">
      <w:pPr>
        <w:spacing w:line="360" w:lineRule="auto"/>
        <w:ind w:firstLineChars="185" w:firstLine="388"/>
        <w:rPr>
          <w:rFonts w:ascii="宋体"/>
        </w:rPr>
      </w:pPr>
      <w:r>
        <w:rPr>
          <w:rFonts w:ascii="宋体" w:hAnsi="宋体" w:cs="宋体" w:hint="eastAsia"/>
        </w:rPr>
        <w:t>本授权书年月日签字生效，并作出如下声明：</w:t>
      </w:r>
    </w:p>
    <w:p w14:paraId="49F37103" w14:textId="77777777" w:rsidR="00A56157" w:rsidRDefault="00B509AE">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1B436206" w14:textId="77777777" w:rsidR="00A56157" w:rsidRDefault="00B509AE">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0314432B" w14:textId="77777777" w:rsidR="00A56157" w:rsidRDefault="00B509AE">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3B618AEF" w14:textId="77777777" w:rsidR="00A56157" w:rsidRDefault="00A56157">
      <w:pPr>
        <w:spacing w:line="360" w:lineRule="auto"/>
        <w:rPr>
          <w:rFonts w:ascii="宋体"/>
        </w:rPr>
      </w:pPr>
    </w:p>
    <w:p w14:paraId="281BC327" w14:textId="77777777" w:rsidR="00A56157" w:rsidRDefault="00A56157">
      <w:pPr>
        <w:spacing w:line="360" w:lineRule="auto"/>
        <w:rPr>
          <w:rFonts w:ascii="宋体"/>
        </w:rPr>
      </w:pPr>
    </w:p>
    <w:p w14:paraId="4C1A6EDB" w14:textId="77777777" w:rsidR="00A56157" w:rsidRDefault="00B509AE">
      <w:pPr>
        <w:spacing w:line="360" w:lineRule="auto"/>
        <w:ind w:firstLineChars="200" w:firstLine="420"/>
        <w:rPr>
          <w:rFonts w:ascii="宋体"/>
        </w:rPr>
      </w:pPr>
      <w:r>
        <w:rPr>
          <w:rFonts w:ascii="宋体" w:hAnsi="宋体" w:cs="宋体" w:hint="eastAsia"/>
        </w:rPr>
        <w:t>供应商全称：（加盖公章）</w:t>
      </w:r>
    </w:p>
    <w:p w14:paraId="2D1BB089" w14:textId="77777777" w:rsidR="00A56157" w:rsidRDefault="00A56157">
      <w:pPr>
        <w:spacing w:line="360" w:lineRule="auto"/>
        <w:rPr>
          <w:rFonts w:ascii="宋体"/>
        </w:rPr>
      </w:pPr>
    </w:p>
    <w:p w14:paraId="1A503D9B" w14:textId="77777777" w:rsidR="00A56157" w:rsidRDefault="00B509AE">
      <w:pPr>
        <w:spacing w:line="360" w:lineRule="auto"/>
        <w:ind w:firstLineChars="200" w:firstLine="420"/>
        <w:rPr>
          <w:rFonts w:ascii="宋体"/>
        </w:rPr>
      </w:pPr>
      <w:r>
        <w:rPr>
          <w:rFonts w:ascii="宋体" w:hAnsi="宋体" w:cs="宋体" w:hint="eastAsia"/>
        </w:rPr>
        <w:t>法定代表人：（签字或加盖法定代表人印章）</w:t>
      </w:r>
    </w:p>
    <w:p w14:paraId="135821E0" w14:textId="77777777" w:rsidR="00A56157" w:rsidRDefault="00A56157">
      <w:pPr>
        <w:spacing w:line="360" w:lineRule="auto"/>
        <w:rPr>
          <w:rFonts w:ascii="宋体"/>
        </w:rPr>
      </w:pPr>
    </w:p>
    <w:p w14:paraId="37185B8D" w14:textId="77777777" w:rsidR="00A56157" w:rsidRDefault="00B509AE">
      <w:pPr>
        <w:spacing w:line="360" w:lineRule="auto"/>
        <w:ind w:firstLineChars="200" w:firstLine="420"/>
        <w:rPr>
          <w:rFonts w:ascii="宋体"/>
        </w:rPr>
      </w:pPr>
      <w:r>
        <w:rPr>
          <w:rFonts w:ascii="宋体" w:hAnsi="宋体" w:cs="宋体" w:hint="eastAsia"/>
        </w:rPr>
        <w:t>代理人：（签字）</w:t>
      </w:r>
    </w:p>
    <w:p w14:paraId="3C7D0D82" w14:textId="77777777" w:rsidR="00A56157" w:rsidRDefault="00A56157">
      <w:pPr>
        <w:spacing w:line="360" w:lineRule="auto"/>
        <w:rPr>
          <w:rFonts w:ascii="宋体"/>
        </w:rPr>
      </w:pPr>
    </w:p>
    <w:p w14:paraId="247C138A" w14:textId="77777777" w:rsidR="00A56157" w:rsidRDefault="00B509AE">
      <w:pPr>
        <w:spacing w:line="360" w:lineRule="auto"/>
        <w:ind w:firstLineChars="200" w:firstLine="420"/>
        <w:rPr>
          <w:rFonts w:ascii="宋体"/>
        </w:rPr>
      </w:pPr>
      <w:r>
        <w:rPr>
          <w:rFonts w:ascii="宋体" w:hAnsi="宋体" w:cs="宋体" w:hint="eastAsia"/>
        </w:rPr>
        <w:t>日期：年月日</w:t>
      </w:r>
    </w:p>
    <w:p w14:paraId="47064A68" w14:textId="77777777" w:rsidR="00A56157" w:rsidRDefault="00A56157">
      <w:pPr>
        <w:spacing w:line="360" w:lineRule="auto"/>
        <w:rPr>
          <w:rFonts w:ascii="宋体"/>
        </w:rPr>
      </w:pPr>
    </w:p>
    <w:p w14:paraId="5761573D" w14:textId="77777777" w:rsidR="00A56157" w:rsidRDefault="00A56157">
      <w:pPr>
        <w:spacing w:line="360" w:lineRule="auto"/>
        <w:rPr>
          <w:rFonts w:ascii="宋体"/>
        </w:rPr>
      </w:pPr>
    </w:p>
    <w:p w14:paraId="4C5CA8BC" w14:textId="77777777" w:rsidR="00A56157" w:rsidRDefault="00B509AE">
      <w:pPr>
        <w:spacing w:line="360" w:lineRule="auto"/>
        <w:rPr>
          <w:rFonts w:ascii="宋体"/>
          <w:kern w:val="0"/>
        </w:rPr>
      </w:pPr>
      <w:r>
        <w:rPr>
          <w:rFonts w:ascii="宋体" w:hAnsi="宋体" w:cs="宋体" w:hint="eastAsia"/>
          <w:kern w:val="0"/>
        </w:rPr>
        <w:t>（供应商法定代表人、代理人身份证复印件并加盖公章附后）</w:t>
      </w:r>
    </w:p>
    <w:p w14:paraId="19C20B84" w14:textId="77777777" w:rsidR="00A56157" w:rsidRDefault="00A56157">
      <w:pPr>
        <w:spacing w:line="360" w:lineRule="auto"/>
        <w:rPr>
          <w:rFonts w:ascii="宋体"/>
          <w:kern w:val="0"/>
        </w:rPr>
      </w:pPr>
    </w:p>
    <w:p w14:paraId="44408AEA" w14:textId="77777777" w:rsidR="00A56157" w:rsidRDefault="00A56157">
      <w:pPr>
        <w:rPr>
          <w:rFonts w:ascii="宋体"/>
        </w:rPr>
      </w:pPr>
    </w:p>
    <w:p w14:paraId="7B1E032E" w14:textId="77777777" w:rsidR="00A56157" w:rsidRDefault="00A56157">
      <w:pPr>
        <w:rPr>
          <w:rFonts w:ascii="宋体"/>
        </w:rPr>
      </w:pPr>
    </w:p>
    <w:p w14:paraId="496CE330" w14:textId="77777777" w:rsidR="00A56157" w:rsidRDefault="00A56157">
      <w:pPr>
        <w:rPr>
          <w:rFonts w:ascii="宋体"/>
        </w:rPr>
      </w:pPr>
    </w:p>
    <w:p w14:paraId="71547C6E" w14:textId="77777777" w:rsidR="00A56157" w:rsidRDefault="00A56157">
      <w:pPr>
        <w:rPr>
          <w:rFonts w:ascii="宋体"/>
        </w:rPr>
      </w:pPr>
    </w:p>
    <w:p w14:paraId="5136798D" w14:textId="77777777" w:rsidR="00A56157" w:rsidRDefault="00A56157">
      <w:pPr>
        <w:rPr>
          <w:rFonts w:ascii="宋体"/>
        </w:rPr>
      </w:pPr>
    </w:p>
    <w:p w14:paraId="31E1FE26" w14:textId="77777777" w:rsidR="00A56157" w:rsidRDefault="00B509AE">
      <w:pPr>
        <w:pStyle w:val="2"/>
        <w:numPr>
          <w:ilvl w:val="0"/>
          <w:numId w:val="0"/>
        </w:numPr>
        <w:spacing w:before="0" w:after="0" w:line="360" w:lineRule="auto"/>
        <w:jc w:val="center"/>
        <w:rPr>
          <w:rFonts w:cs="Times New Roman"/>
        </w:rPr>
      </w:pPr>
      <w:r>
        <w:rPr>
          <w:rFonts w:hint="eastAsia"/>
        </w:rPr>
        <w:lastRenderedPageBreak/>
        <w:t>二、报价一览表</w:t>
      </w:r>
    </w:p>
    <w:p w14:paraId="33A4F284" w14:textId="77777777" w:rsidR="00A56157" w:rsidRDefault="00B509AE">
      <w:pPr>
        <w:spacing w:line="360" w:lineRule="auto"/>
        <w:ind w:firstLineChars="200" w:firstLine="420"/>
        <w:jc w:val="left"/>
        <w:rPr>
          <w:rFonts w:ascii="宋体" w:hAnsi="宋体" w:cs="宋体"/>
          <w:kern w:val="0"/>
        </w:rPr>
      </w:pPr>
      <w:r>
        <w:rPr>
          <w:rFonts w:ascii="宋体" w:hAnsi="宋体" w:cs="宋体" w:hint="eastAsia"/>
          <w:kern w:val="0"/>
        </w:rPr>
        <w:t>包号：</w:t>
      </w:r>
      <w:r>
        <w:rPr>
          <w:rFonts w:ascii="宋体" w:hAnsi="宋体" w:cs="宋体"/>
          <w:kern w:val="0"/>
        </w:rPr>
        <w:t>XXX</w:t>
      </w:r>
    </w:p>
    <w:tbl>
      <w:tblPr>
        <w:tblStyle w:val="af0"/>
        <w:tblW w:w="0" w:type="auto"/>
        <w:tblLook w:val="04A0" w:firstRow="1" w:lastRow="0" w:firstColumn="1" w:lastColumn="0" w:noHBand="0" w:noVBand="1"/>
      </w:tblPr>
      <w:tblGrid>
        <w:gridCol w:w="999"/>
        <w:gridCol w:w="1351"/>
        <w:gridCol w:w="774"/>
        <w:gridCol w:w="632"/>
        <w:gridCol w:w="1335"/>
        <w:gridCol w:w="959"/>
        <w:gridCol w:w="959"/>
        <w:gridCol w:w="959"/>
        <w:gridCol w:w="980"/>
      </w:tblGrid>
      <w:tr w:rsidR="00A56157" w14:paraId="3449C5D5" w14:textId="77777777">
        <w:tc>
          <w:tcPr>
            <w:tcW w:w="1029" w:type="dxa"/>
          </w:tcPr>
          <w:p w14:paraId="52DE17D9" w14:textId="77777777" w:rsidR="00A56157" w:rsidRDefault="00B509AE">
            <w:pPr>
              <w:spacing w:line="360" w:lineRule="auto"/>
            </w:pPr>
            <w:r>
              <w:rPr>
                <w:rFonts w:hint="eastAsia"/>
              </w:rPr>
              <w:t>序号</w:t>
            </w:r>
          </w:p>
        </w:tc>
        <w:tc>
          <w:tcPr>
            <w:tcW w:w="1399" w:type="dxa"/>
          </w:tcPr>
          <w:p w14:paraId="29EFDEBB" w14:textId="65628B31" w:rsidR="00A56157" w:rsidRDefault="00B509AE">
            <w:pPr>
              <w:spacing w:line="360" w:lineRule="auto"/>
            </w:pPr>
            <w:r>
              <w:rPr>
                <w:rFonts w:hint="eastAsia"/>
              </w:rPr>
              <w:t>名称</w:t>
            </w:r>
          </w:p>
        </w:tc>
        <w:tc>
          <w:tcPr>
            <w:tcW w:w="792" w:type="dxa"/>
          </w:tcPr>
          <w:p w14:paraId="34400DD5" w14:textId="77777777" w:rsidR="00A56157" w:rsidRDefault="00B509AE">
            <w:pPr>
              <w:spacing w:line="360" w:lineRule="auto"/>
            </w:pPr>
            <w:r>
              <w:rPr>
                <w:rFonts w:hint="eastAsia"/>
              </w:rPr>
              <w:t>单位</w:t>
            </w:r>
          </w:p>
        </w:tc>
        <w:tc>
          <w:tcPr>
            <w:tcW w:w="643" w:type="dxa"/>
          </w:tcPr>
          <w:p w14:paraId="6AE9D216" w14:textId="77777777" w:rsidR="00A56157" w:rsidRDefault="00B509AE">
            <w:pPr>
              <w:spacing w:line="360" w:lineRule="auto"/>
            </w:pPr>
            <w:r>
              <w:rPr>
                <w:rFonts w:hint="eastAsia"/>
              </w:rPr>
              <w:t>数量</w:t>
            </w:r>
          </w:p>
        </w:tc>
        <w:tc>
          <w:tcPr>
            <w:tcW w:w="1361" w:type="dxa"/>
          </w:tcPr>
          <w:p w14:paraId="32874E22" w14:textId="77777777" w:rsidR="00A56157" w:rsidRDefault="00B509AE">
            <w:pPr>
              <w:spacing w:line="360" w:lineRule="auto"/>
            </w:pPr>
            <w:r>
              <w:rPr>
                <w:rFonts w:hint="eastAsia"/>
              </w:rPr>
              <w:t>投标报价（元）</w:t>
            </w:r>
          </w:p>
        </w:tc>
        <w:tc>
          <w:tcPr>
            <w:tcW w:w="987" w:type="dxa"/>
          </w:tcPr>
          <w:p w14:paraId="706865F9" w14:textId="77777777" w:rsidR="00A56157" w:rsidRDefault="00B509AE">
            <w:pPr>
              <w:spacing w:line="360" w:lineRule="auto"/>
            </w:pPr>
            <w:r>
              <w:rPr>
                <w:rFonts w:hint="eastAsia"/>
              </w:rPr>
              <w:t>生产厂家</w:t>
            </w:r>
          </w:p>
        </w:tc>
        <w:tc>
          <w:tcPr>
            <w:tcW w:w="987" w:type="dxa"/>
          </w:tcPr>
          <w:p w14:paraId="3DF04231" w14:textId="77777777" w:rsidR="00A56157" w:rsidRDefault="00B509AE">
            <w:pPr>
              <w:spacing w:line="360" w:lineRule="auto"/>
            </w:pPr>
            <w:r>
              <w:rPr>
                <w:rFonts w:hint="eastAsia"/>
              </w:rPr>
              <w:t>品牌</w:t>
            </w:r>
          </w:p>
        </w:tc>
        <w:tc>
          <w:tcPr>
            <w:tcW w:w="987" w:type="dxa"/>
          </w:tcPr>
          <w:p w14:paraId="69C4321D" w14:textId="77777777" w:rsidR="00A56157" w:rsidRDefault="00B509AE">
            <w:pPr>
              <w:spacing w:line="360" w:lineRule="auto"/>
            </w:pPr>
            <w:r>
              <w:rPr>
                <w:rFonts w:hint="eastAsia"/>
              </w:rPr>
              <w:t>规格型号</w:t>
            </w:r>
          </w:p>
        </w:tc>
        <w:tc>
          <w:tcPr>
            <w:tcW w:w="987" w:type="dxa"/>
          </w:tcPr>
          <w:p w14:paraId="42BF74FE" w14:textId="77777777" w:rsidR="00A56157" w:rsidRDefault="00B509AE">
            <w:pPr>
              <w:spacing w:line="360" w:lineRule="auto"/>
            </w:pPr>
            <w:r>
              <w:rPr>
                <w:rFonts w:hint="eastAsia"/>
              </w:rPr>
              <w:t>投标报价（元）</w:t>
            </w:r>
          </w:p>
        </w:tc>
      </w:tr>
      <w:tr w:rsidR="00A56157" w14:paraId="723F6B4D" w14:textId="77777777">
        <w:tc>
          <w:tcPr>
            <w:tcW w:w="1029" w:type="dxa"/>
          </w:tcPr>
          <w:p w14:paraId="7EAD2796" w14:textId="77777777" w:rsidR="00A56157" w:rsidRDefault="00B509AE">
            <w:pPr>
              <w:spacing w:line="360" w:lineRule="auto"/>
            </w:pPr>
            <w:r>
              <w:rPr>
                <w:rFonts w:hint="eastAsia"/>
              </w:rPr>
              <w:t>1</w:t>
            </w:r>
          </w:p>
        </w:tc>
        <w:tc>
          <w:tcPr>
            <w:tcW w:w="1399" w:type="dxa"/>
          </w:tcPr>
          <w:p w14:paraId="59DC8D3D" w14:textId="410F4C15" w:rsidR="00A56157" w:rsidRDefault="00A56157">
            <w:pPr>
              <w:spacing w:line="360" w:lineRule="auto"/>
            </w:pPr>
          </w:p>
        </w:tc>
        <w:tc>
          <w:tcPr>
            <w:tcW w:w="792" w:type="dxa"/>
          </w:tcPr>
          <w:p w14:paraId="4F9B363F" w14:textId="02E6A55D" w:rsidR="00A56157" w:rsidRDefault="00A56157">
            <w:pPr>
              <w:spacing w:line="360" w:lineRule="auto"/>
            </w:pPr>
          </w:p>
        </w:tc>
        <w:tc>
          <w:tcPr>
            <w:tcW w:w="643" w:type="dxa"/>
          </w:tcPr>
          <w:p w14:paraId="5C8CC36E" w14:textId="77777777" w:rsidR="00A56157" w:rsidRDefault="00A56157">
            <w:pPr>
              <w:spacing w:line="360" w:lineRule="auto"/>
            </w:pPr>
          </w:p>
        </w:tc>
        <w:tc>
          <w:tcPr>
            <w:tcW w:w="1361" w:type="dxa"/>
          </w:tcPr>
          <w:p w14:paraId="732013DF" w14:textId="77777777" w:rsidR="00A56157" w:rsidRDefault="00A56157">
            <w:pPr>
              <w:spacing w:line="360" w:lineRule="auto"/>
            </w:pPr>
          </w:p>
        </w:tc>
        <w:tc>
          <w:tcPr>
            <w:tcW w:w="987" w:type="dxa"/>
          </w:tcPr>
          <w:p w14:paraId="20E98327" w14:textId="77777777" w:rsidR="00A56157" w:rsidRDefault="00A56157">
            <w:pPr>
              <w:spacing w:line="360" w:lineRule="auto"/>
            </w:pPr>
          </w:p>
        </w:tc>
        <w:tc>
          <w:tcPr>
            <w:tcW w:w="987" w:type="dxa"/>
          </w:tcPr>
          <w:p w14:paraId="5030F717" w14:textId="77777777" w:rsidR="00A56157" w:rsidRDefault="00A56157">
            <w:pPr>
              <w:spacing w:line="360" w:lineRule="auto"/>
            </w:pPr>
          </w:p>
        </w:tc>
        <w:tc>
          <w:tcPr>
            <w:tcW w:w="987" w:type="dxa"/>
          </w:tcPr>
          <w:p w14:paraId="76AF7AA3" w14:textId="77777777" w:rsidR="00A56157" w:rsidRDefault="00A56157">
            <w:pPr>
              <w:spacing w:line="360" w:lineRule="auto"/>
            </w:pPr>
          </w:p>
        </w:tc>
        <w:tc>
          <w:tcPr>
            <w:tcW w:w="987" w:type="dxa"/>
          </w:tcPr>
          <w:p w14:paraId="69B3B3D6" w14:textId="77777777" w:rsidR="00A56157" w:rsidRDefault="00A56157">
            <w:pPr>
              <w:spacing w:line="360" w:lineRule="auto"/>
            </w:pPr>
          </w:p>
        </w:tc>
      </w:tr>
    </w:tbl>
    <w:p w14:paraId="327C2A8F" w14:textId="77777777" w:rsidR="00A56157" w:rsidRDefault="00A56157">
      <w:pPr>
        <w:spacing w:line="360" w:lineRule="auto"/>
        <w:ind w:firstLineChars="200" w:firstLine="420"/>
        <w:jc w:val="left"/>
        <w:rPr>
          <w:rFonts w:ascii="宋体" w:hAnsi="宋体"/>
          <w:kern w:val="0"/>
        </w:rPr>
      </w:pPr>
    </w:p>
    <w:p w14:paraId="4D41E794" w14:textId="77777777" w:rsidR="00A56157" w:rsidRDefault="00B509AE">
      <w:pPr>
        <w:spacing w:line="360" w:lineRule="auto"/>
        <w:ind w:firstLineChars="200" w:firstLine="420"/>
        <w:jc w:val="left"/>
        <w:rPr>
          <w:rFonts w:ascii="宋体" w:hAnsi="宋体"/>
          <w:kern w:val="0"/>
        </w:rPr>
      </w:pPr>
      <w:r>
        <w:rPr>
          <w:rFonts w:ascii="宋体" w:hAnsi="宋体" w:hint="eastAsia"/>
          <w:kern w:val="0"/>
        </w:rPr>
        <w:t>注：</w:t>
      </w:r>
      <w:r>
        <w:rPr>
          <w:rFonts w:ascii="宋体" w:hAnsi="宋体" w:hint="eastAsia"/>
          <w:kern w:val="0"/>
        </w:rPr>
        <w:t>1</w:t>
      </w:r>
      <w:r>
        <w:rPr>
          <w:rFonts w:ascii="宋体" w:hAnsi="宋体" w:hint="eastAsia"/>
          <w:kern w:val="0"/>
        </w:rPr>
        <w:t>、报价</w:t>
      </w:r>
      <w:r>
        <w:rPr>
          <w:rFonts w:ascii="宋体" w:hAnsi="宋体" w:cs="宋体" w:hint="eastAsia"/>
          <w:color w:val="000000"/>
          <w:sz w:val="24"/>
        </w:rPr>
        <w:t>包括供应商完成本项目所需的一切费用</w:t>
      </w:r>
      <w:r>
        <w:rPr>
          <w:rFonts w:ascii="宋体" w:hAnsi="宋体" w:hint="eastAsia"/>
          <w:kern w:val="0"/>
        </w:rPr>
        <w:t>。</w:t>
      </w:r>
    </w:p>
    <w:p w14:paraId="745E057C" w14:textId="77777777" w:rsidR="00A56157" w:rsidRDefault="00B509AE">
      <w:pPr>
        <w:spacing w:line="360" w:lineRule="auto"/>
        <w:ind w:firstLineChars="200" w:firstLine="404"/>
        <w:jc w:val="left"/>
        <w:rPr>
          <w:rFonts w:ascii="宋体" w:hAnsi="宋体"/>
          <w:spacing w:val="-4"/>
          <w:kern w:val="0"/>
        </w:rPr>
      </w:pPr>
      <w:r>
        <w:rPr>
          <w:rFonts w:ascii="宋体" w:hAnsi="宋体"/>
          <w:spacing w:val="-4"/>
          <w:kern w:val="0"/>
        </w:rPr>
        <w:t>2</w:t>
      </w:r>
      <w:r>
        <w:rPr>
          <w:rFonts w:ascii="宋体" w:hAnsi="宋体"/>
          <w:spacing w:val="-4"/>
          <w:kern w:val="0"/>
        </w:rPr>
        <w:t>、</w:t>
      </w:r>
      <w:r>
        <w:rPr>
          <w:rFonts w:ascii="宋体" w:hAnsi="宋体"/>
          <w:spacing w:val="-4"/>
          <w:kern w:val="0"/>
        </w:rPr>
        <w:t>“</w:t>
      </w:r>
      <w:r>
        <w:rPr>
          <w:rFonts w:ascii="宋体" w:hAnsi="宋体"/>
          <w:spacing w:val="-4"/>
          <w:kern w:val="0"/>
        </w:rPr>
        <w:t>报价一览表</w:t>
      </w:r>
      <w:r>
        <w:rPr>
          <w:rFonts w:ascii="宋体" w:hAnsi="宋体"/>
          <w:spacing w:val="-4"/>
          <w:kern w:val="0"/>
        </w:rPr>
        <w:t>”</w:t>
      </w:r>
      <w:r>
        <w:rPr>
          <w:rFonts w:ascii="宋体" w:hAnsi="宋体"/>
          <w:spacing w:val="-4"/>
          <w:kern w:val="0"/>
        </w:rPr>
        <w:t>为多页的，每页均需由法定代表人</w:t>
      </w:r>
      <w:r>
        <w:rPr>
          <w:rFonts w:ascii="宋体" w:hAnsi="宋体"/>
          <w:spacing w:val="-4"/>
          <w:kern w:val="0"/>
        </w:rPr>
        <w:t>/</w:t>
      </w:r>
      <w:r>
        <w:rPr>
          <w:rFonts w:ascii="宋体" w:hAnsi="宋体"/>
          <w:spacing w:val="-4"/>
          <w:kern w:val="0"/>
        </w:rPr>
        <w:t>单位负责人或授权代表签字并加盖公章。</w:t>
      </w:r>
    </w:p>
    <w:p w14:paraId="56055564" w14:textId="77777777" w:rsidR="00A56157" w:rsidRDefault="00B509AE">
      <w:pPr>
        <w:spacing w:line="360" w:lineRule="auto"/>
        <w:ind w:firstLineChars="200" w:firstLine="420"/>
        <w:jc w:val="left"/>
        <w:rPr>
          <w:rFonts w:ascii="宋体" w:hAnsi="宋体"/>
          <w:kern w:val="0"/>
        </w:rPr>
      </w:pPr>
      <w:r>
        <w:rPr>
          <w:rFonts w:ascii="宋体" w:hAnsi="宋体"/>
          <w:kern w:val="0"/>
        </w:rPr>
        <w:t>3</w:t>
      </w:r>
      <w:r>
        <w:rPr>
          <w:rFonts w:ascii="宋体" w:hAnsi="宋体"/>
          <w:kern w:val="0"/>
        </w:rPr>
        <w:t>、</w:t>
      </w:r>
      <w:r>
        <w:rPr>
          <w:rFonts w:ascii="宋体" w:hAnsi="宋体"/>
          <w:kern w:val="0"/>
        </w:rPr>
        <w:t>“</w:t>
      </w:r>
      <w:r>
        <w:rPr>
          <w:rFonts w:ascii="宋体" w:hAnsi="宋体"/>
          <w:kern w:val="0"/>
        </w:rPr>
        <w:t>报价一览表</w:t>
      </w:r>
      <w:r>
        <w:rPr>
          <w:rFonts w:ascii="宋体" w:hAnsi="宋体"/>
          <w:kern w:val="0"/>
        </w:rPr>
        <w:t>”</w:t>
      </w:r>
      <w:r>
        <w:rPr>
          <w:rFonts w:ascii="宋体" w:hAnsi="宋体"/>
          <w:kern w:val="0"/>
        </w:rPr>
        <w:t>以包为单位填写，除了单独密封递交外，在比选申请文件（正副本）中也应当提供，如有遗漏，将视为无效比选申请文件。</w:t>
      </w:r>
    </w:p>
    <w:p w14:paraId="25A9B42C" w14:textId="77777777" w:rsidR="00A56157" w:rsidRDefault="00B509AE">
      <w:pPr>
        <w:spacing w:line="360" w:lineRule="auto"/>
        <w:ind w:firstLineChars="200" w:firstLine="420"/>
        <w:jc w:val="left"/>
        <w:rPr>
          <w:rFonts w:ascii="宋体" w:hAnsi="宋体"/>
          <w:kern w:val="0"/>
        </w:rPr>
      </w:pPr>
      <w:r>
        <w:rPr>
          <w:rFonts w:ascii="宋体" w:hAnsi="宋体"/>
          <w:kern w:val="0"/>
        </w:rPr>
        <w:t>4</w:t>
      </w:r>
      <w:r>
        <w:rPr>
          <w:rFonts w:ascii="宋体" w:hAnsi="宋体"/>
          <w:kern w:val="0"/>
        </w:rPr>
        <w:t>、</w:t>
      </w:r>
      <w:r>
        <w:rPr>
          <w:rFonts w:ascii="宋体" w:hAnsi="宋体" w:hint="eastAsia"/>
          <w:kern w:val="0"/>
        </w:rPr>
        <w:t>根据情况可增减表格行数，但不可随意更改表格样式。</w:t>
      </w:r>
    </w:p>
    <w:p w14:paraId="7A71C376" w14:textId="77777777" w:rsidR="00A56157" w:rsidRDefault="00A56157">
      <w:pPr>
        <w:spacing w:line="360" w:lineRule="auto"/>
        <w:ind w:left="246" w:hangingChars="117" w:hanging="246"/>
        <w:jc w:val="left"/>
        <w:rPr>
          <w:rFonts w:ascii="宋体"/>
          <w:kern w:val="0"/>
        </w:rPr>
      </w:pPr>
    </w:p>
    <w:p w14:paraId="79649101" w14:textId="77777777" w:rsidR="00A56157" w:rsidRDefault="00A56157">
      <w:pPr>
        <w:spacing w:line="360" w:lineRule="auto"/>
        <w:ind w:left="246" w:hangingChars="117" w:hanging="246"/>
        <w:jc w:val="left"/>
        <w:rPr>
          <w:rFonts w:ascii="宋体"/>
          <w:kern w:val="0"/>
        </w:rPr>
      </w:pPr>
    </w:p>
    <w:p w14:paraId="221BDF68" w14:textId="77777777" w:rsidR="00A56157" w:rsidRDefault="00B509AE">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2565EFE" w14:textId="77777777" w:rsidR="00A56157" w:rsidRDefault="00B509AE">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686F151" w14:textId="77777777" w:rsidR="00A56157" w:rsidRDefault="00B509AE">
      <w:pPr>
        <w:spacing w:line="360" w:lineRule="auto"/>
        <w:ind w:firstLineChars="84" w:firstLine="176"/>
        <w:rPr>
          <w:rFonts w:ascii="宋体" w:hAnsi="宋体" w:cs="宋体"/>
          <w:kern w:val="0"/>
        </w:rPr>
      </w:pPr>
      <w:r>
        <w:rPr>
          <w:rFonts w:ascii="宋体" w:hAnsi="宋体" w:cs="宋体" w:hint="eastAsia"/>
          <w:kern w:val="0"/>
        </w:rPr>
        <w:t>日期：年月日</w:t>
      </w:r>
    </w:p>
    <w:p w14:paraId="61E48F5C" w14:textId="77777777" w:rsidR="00A56157" w:rsidRDefault="00B509AE">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33"/>
      <w:bookmarkEnd w:id="34"/>
      <w:bookmarkEnd w:id="35"/>
      <w:bookmarkEnd w:id="36"/>
      <w:r>
        <w:rPr>
          <w:rFonts w:hint="eastAsia"/>
        </w:rPr>
        <w:t>供应商资格证明材料</w:t>
      </w:r>
    </w:p>
    <w:p w14:paraId="185C9B95" w14:textId="77777777" w:rsidR="00A56157" w:rsidRDefault="00A56157"/>
    <w:p w14:paraId="33C970D5" w14:textId="77777777" w:rsidR="00A56157" w:rsidRDefault="00B509AE">
      <w:pPr>
        <w:pStyle w:val="a8"/>
        <w:spacing w:line="360" w:lineRule="auto"/>
        <w:rPr>
          <w:rFonts w:hAnsi="宋体" w:cs="Times New Roman"/>
          <w:b/>
          <w:bCs/>
          <w:kern w:val="0"/>
        </w:rPr>
      </w:pPr>
      <w:r>
        <w:rPr>
          <w:rFonts w:hAnsi="宋体" w:hint="eastAsia"/>
          <w:b/>
          <w:bCs/>
          <w:kern w:val="0"/>
        </w:rPr>
        <w:t>供应商提交的资格证明材料包括以下内容：</w:t>
      </w:r>
    </w:p>
    <w:p w14:paraId="51FA5CB7" w14:textId="77777777" w:rsidR="00A56157" w:rsidRDefault="00B509AE">
      <w:pPr>
        <w:pStyle w:val="a8"/>
        <w:numPr>
          <w:ilvl w:val="0"/>
          <w:numId w:val="3"/>
        </w:numPr>
        <w:spacing w:line="360" w:lineRule="auto"/>
        <w:rPr>
          <w:rFonts w:hAnsi="宋体" w:cs="Times New Roman"/>
          <w:kern w:val="0"/>
        </w:rPr>
      </w:pPr>
      <w:r>
        <w:rPr>
          <w:rFonts w:hAnsi="宋体" w:hint="eastAsia"/>
        </w:rPr>
        <w:t>在中华人民共和国境内注册，具有独立法人资格的合法企业。（提供营业执照副本、税务登记证副本、组织机构代码证副本复印件，已实现三证合一的只需提供营业执照副本复印件）；</w:t>
      </w:r>
    </w:p>
    <w:p w14:paraId="0CC3C14F" w14:textId="77777777" w:rsidR="00A56157" w:rsidRDefault="00B509AE">
      <w:pPr>
        <w:pStyle w:val="a8"/>
        <w:numPr>
          <w:ilvl w:val="0"/>
          <w:numId w:val="3"/>
        </w:numPr>
        <w:spacing w:line="360" w:lineRule="auto"/>
        <w:rPr>
          <w:rFonts w:hAnsi="宋体" w:cs="Times New Roman"/>
          <w:kern w:val="0"/>
        </w:rPr>
      </w:pPr>
      <w:r>
        <w:rPr>
          <w:rFonts w:hAnsi="宋体" w:hint="eastAsia"/>
          <w:kern w:val="0"/>
        </w:rPr>
        <w:t>法定代表人授权书；（原件，加盖鲜章）</w:t>
      </w:r>
    </w:p>
    <w:p w14:paraId="4CDBAB98" w14:textId="77777777" w:rsidR="00A56157" w:rsidRDefault="00B509AE">
      <w:pPr>
        <w:pStyle w:val="a8"/>
        <w:numPr>
          <w:ilvl w:val="0"/>
          <w:numId w:val="3"/>
        </w:numPr>
        <w:spacing w:line="360" w:lineRule="auto"/>
        <w:rPr>
          <w:rFonts w:hAnsi="宋体" w:cs="Times New Roman"/>
          <w:kern w:val="0"/>
        </w:rPr>
      </w:pPr>
      <w:r>
        <w:rPr>
          <w:rFonts w:hAnsi="宋体" w:hint="eastAsia"/>
          <w:kern w:val="0"/>
        </w:rPr>
        <w:t>法定代表人身份证明文件；（复印件，加盖鲜章）</w:t>
      </w:r>
    </w:p>
    <w:p w14:paraId="2252D364" w14:textId="77777777" w:rsidR="00A56157" w:rsidRDefault="00B509AE">
      <w:pPr>
        <w:pStyle w:val="a8"/>
        <w:numPr>
          <w:ilvl w:val="0"/>
          <w:numId w:val="3"/>
        </w:numPr>
        <w:spacing w:line="360" w:lineRule="auto"/>
        <w:rPr>
          <w:rFonts w:hAnsi="宋体" w:cs="Times New Roman"/>
          <w:kern w:val="0"/>
        </w:rPr>
      </w:pPr>
      <w:r>
        <w:rPr>
          <w:rFonts w:hAnsi="宋体" w:hint="eastAsia"/>
          <w:kern w:val="0"/>
        </w:rPr>
        <w:t>代理人身份证明文件；（复印件，加盖鲜章）</w:t>
      </w:r>
    </w:p>
    <w:p w14:paraId="5E846FC1" w14:textId="77777777" w:rsidR="00A56157" w:rsidRDefault="00B509AE">
      <w:pPr>
        <w:pStyle w:val="a8"/>
        <w:numPr>
          <w:ilvl w:val="0"/>
          <w:numId w:val="3"/>
        </w:numPr>
        <w:spacing w:line="360" w:lineRule="auto"/>
        <w:rPr>
          <w:rFonts w:hAnsi="宋体"/>
          <w:kern w:val="0"/>
        </w:rPr>
      </w:pPr>
      <w:r>
        <w:rPr>
          <w:rFonts w:hAnsi="宋体" w:hint="eastAsia"/>
          <w:kern w:val="0"/>
        </w:rPr>
        <w:t>其他资格证明材料（如有，加盖鲜</w:t>
      </w:r>
      <w:r>
        <w:rPr>
          <w:rFonts w:hAnsi="宋体" w:hint="eastAsia"/>
          <w:kern w:val="0"/>
        </w:rPr>
        <w:t>章）。</w:t>
      </w:r>
    </w:p>
    <w:p w14:paraId="19C02372" w14:textId="77777777" w:rsidR="00A56157" w:rsidRDefault="00B509AE">
      <w:pPr>
        <w:widowControl/>
        <w:jc w:val="left"/>
        <w:rPr>
          <w:rFonts w:ascii="宋体" w:hAnsi="宋体" w:cs="宋体"/>
          <w:b/>
          <w:bCs/>
          <w:sz w:val="28"/>
          <w:szCs w:val="28"/>
        </w:rPr>
      </w:pPr>
      <w:r>
        <w:br w:type="page"/>
      </w:r>
    </w:p>
    <w:p w14:paraId="7B1C8834" w14:textId="77777777" w:rsidR="00A56157" w:rsidRDefault="00B509AE">
      <w:pPr>
        <w:pStyle w:val="2"/>
        <w:numPr>
          <w:ilvl w:val="0"/>
          <w:numId w:val="0"/>
        </w:numPr>
        <w:spacing w:before="0" w:after="0"/>
        <w:jc w:val="center"/>
        <w:rPr>
          <w:rFonts w:cs="Times New Roman"/>
        </w:rPr>
      </w:pPr>
      <w:r>
        <w:rPr>
          <w:rFonts w:hint="eastAsia"/>
        </w:rPr>
        <w:lastRenderedPageBreak/>
        <w:t>四、承诺函</w:t>
      </w:r>
    </w:p>
    <w:p w14:paraId="10A23126" w14:textId="77777777" w:rsidR="00A56157" w:rsidRDefault="00A56157">
      <w:pPr>
        <w:rPr>
          <w:rFonts w:ascii="宋体"/>
          <w:b/>
          <w:bCs/>
        </w:rPr>
      </w:pPr>
    </w:p>
    <w:p w14:paraId="394434D4" w14:textId="77777777" w:rsidR="00A56157" w:rsidRDefault="00B509AE">
      <w:pPr>
        <w:pStyle w:val="a7"/>
        <w:spacing w:after="0" w:line="360" w:lineRule="auto"/>
        <w:ind w:leftChars="0" w:left="0"/>
        <w:rPr>
          <w:rFonts w:ascii="宋体"/>
          <w:b/>
          <w:bCs/>
        </w:rPr>
      </w:pPr>
      <w:r>
        <w:rPr>
          <w:rFonts w:ascii="宋体" w:hAnsi="宋体" w:cs="宋体" w:hint="eastAsia"/>
          <w:b/>
          <w:bCs/>
          <w:kern w:val="0"/>
        </w:rPr>
        <w:t>致资阳市中心医院</w:t>
      </w:r>
      <w:r>
        <w:rPr>
          <w:rFonts w:ascii="宋体" w:hAnsi="宋体" w:cs="宋体" w:hint="eastAsia"/>
          <w:b/>
          <w:bCs/>
        </w:rPr>
        <w:t>：</w:t>
      </w:r>
    </w:p>
    <w:p w14:paraId="08AB816F" w14:textId="77777777" w:rsidR="00A56157" w:rsidRDefault="00B509AE">
      <w:pPr>
        <w:pStyle w:val="a8"/>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36913FB0" w14:textId="77777777" w:rsidR="00A56157" w:rsidRDefault="00B509AE">
      <w:pPr>
        <w:pStyle w:val="a0"/>
        <w:spacing w:line="400" w:lineRule="exact"/>
        <w:jc w:val="left"/>
        <w:rPr>
          <w:rFonts w:ascii="宋体"/>
        </w:rPr>
      </w:pPr>
      <w:r>
        <w:rPr>
          <w:rFonts w:ascii="宋体" w:hAnsi="宋体" w:cs="宋体" w:hint="eastAsia"/>
        </w:rPr>
        <w:t>一、具备本项目规定的条件：</w:t>
      </w:r>
    </w:p>
    <w:p w14:paraId="7D451DE6" w14:textId="77777777" w:rsidR="00A56157" w:rsidRDefault="00B509AE">
      <w:pPr>
        <w:pStyle w:val="a0"/>
        <w:spacing w:line="400" w:lineRule="exact"/>
        <w:jc w:val="left"/>
        <w:rPr>
          <w:rFonts w:ascii="宋体"/>
        </w:rPr>
      </w:pPr>
      <w:r>
        <w:rPr>
          <w:rFonts w:ascii="宋体" w:hAnsi="宋体" w:cs="宋体" w:hint="eastAsia"/>
        </w:rPr>
        <w:t>（一）在中华人民共和国境内注册，具有独立法人资格的合法企业；</w:t>
      </w:r>
    </w:p>
    <w:p w14:paraId="5F98EE06" w14:textId="77777777" w:rsidR="00A56157" w:rsidRDefault="00B509AE">
      <w:pPr>
        <w:pStyle w:val="a0"/>
        <w:spacing w:line="400" w:lineRule="exact"/>
        <w:jc w:val="left"/>
        <w:rPr>
          <w:rFonts w:ascii="宋体"/>
        </w:rPr>
      </w:pPr>
      <w:r>
        <w:rPr>
          <w:rFonts w:ascii="宋体" w:hAnsi="宋体" w:cs="宋体" w:hint="eastAsia"/>
        </w:rPr>
        <w:t>（二）具有良好的商业信誉和健全的财务会计制度；</w:t>
      </w:r>
    </w:p>
    <w:p w14:paraId="08F0448F" w14:textId="77777777" w:rsidR="00A56157" w:rsidRDefault="00B509AE">
      <w:pPr>
        <w:pStyle w:val="a0"/>
        <w:spacing w:line="400" w:lineRule="exact"/>
        <w:jc w:val="left"/>
        <w:rPr>
          <w:rFonts w:ascii="宋体"/>
        </w:rPr>
      </w:pPr>
      <w:r>
        <w:rPr>
          <w:rFonts w:ascii="宋体" w:hAnsi="宋体" w:cs="宋体" w:hint="eastAsia"/>
        </w:rPr>
        <w:t>（三）具有履行合同所必需的设备和专业技术能力；</w:t>
      </w:r>
    </w:p>
    <w:p w14:paraId="0482D667" w14:textId="77777777" w:rsidR="00A56157" w:rsidRDefault="00B509AE">
      <w:pPr>
        <w:pStyle w:val="a0"/>
        <w:spacing w:line="400" w:lineRule="exact"/>
        <w:jc w:val="left"/>
        <w:rPr>
          <w:rFonts w:ascii="宋体"/>
        </w:rPr>
      </w:pPr>
      <w:r>
        <w:rPr>
          <w:rFonts w:ascii="宋体" w:hAnsi="宋体" w:cs="宋体" w:hint="eastAsia"/>
        </w:rPr>
        <w:t>（四）有依法缴纳税收和社会保障资金的良好记录；</w:t>
      </w:r>
    </w:p>
    <w:p w14:paraId="2A67E697" w14:textId="77777777" w:rsidR="00A56157" w:rsidRDefault="00B509AE">
      <w:pPr>
        <w:pStyle w:val="a0"/>
        <w:spacing w:line="400" w:lineRule="exact"/>
        <w:jc w:val="left"/>
        <w:rPr>
          <w:rFonts w:ascii="宋体"/>
        </w:rPr>
      </w:pPr>
      <w:r>
        <w:rPr>
          <w:rFonts w:ascii="宋体" w:hAnsi="宋体" w:cs="宋体" w:hint="eastAsia"/>
        </w:rPr>
        <w:t>（五）参加采购活动前三年内，在经营活动中没有重大违法记录；</w:t>
      </w:r>
    </w:p>
    <w:p w14:paraId="6F05F908" w14:textId="77777777" w:rsidR="00A56157" w:rsidRDefault="00B509AE">
      <w:pPr>
        <w:pStyle w:val="a0"/>
        <w:spacing w:line="400" w:lineRule="exact"/>
        <w:jc w:val="left"/>
        <w:rPr>
          <w:rFonts w:ascii="宋体"/>
        </w:rPr>
      </w:pPr>
      <w:r>
        <w:rPr>
          <w:rFonts w:ascii="宋体" w:hAnsi="宋体" w:cs="宋体" w:hint="eastAsia"/>
        </w:rPr>
        <w:t>（六）法律、行政法规规定的其他条件；</w:t>
      </w:r>
    </w:p>
    <w:p w14:paraId="532FA15D" w14:textId="77777777" w:rsidR="00A56157" w:rsidRDefault="00B509AE">
      <w:pPr>
        <w:pStyle w:val="a0"/>
        <w:spacing w:line="400" w:lineRule="exact"/>
        <w:jc w:val="left"/>
        <w:rPr>
          <w:rFonts w:ascii="宋体"/>
        </w:rPr>
      </w:pPr>
      <w:r>
        <w:rPr>
          <w:rFonts w:ascii="宋体" w:hAnsi="宋体" w:cs="宋体" w:hint="eastAsia"/>
        </w:rPr>
        <w:t>（七）根据采购项目提出的特殊条件。</w:t>
      </w:r>
    </w:p>
    <w:p w14:paraId="654E578E" w14:textId="77777777" w:rsidR="00A56157" w:rsidRDefault="00B509AE">
      <w:pPr>
        <w:pStyle w:val="a0"/>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0981DC93" w14:textId="77777777" w:rsidR="00A56157" w:rsidRDefault="00B509AE">
      <w:pPr>
        <w:pStyle w:val="a0"/>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55F79BCA" w14:textId="77777777" w:rsidR="00A56157" w:rsidRDefault="00B509AE">
      <w:pPr>
        <w:pStyle w:val="a0"/>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17206A8E" w14:textId="77777777" w:rsidR="00A56157" w:rsidRDefault="00A56157">
      <w:pPr>
        <w:pStyle w:val="a8"/>
        <w:spacing w:line="360" w:lineRule="auto"/>
        <w:ind w:firstLineChars="200" w:firstLine="420"/>
        <w:rPr>
          <w:rFonts w:hAnsi="宋体" w:cs="Times New Roman"/>
          <w:kern w:val="0"/>
        </w:rPr>
      </w:pPr>
    </w:p>
    <w:p w14:paraId="51A478B7" w14:textId="77777777" w:rsidR="00A56157" w:rsidRDefault="00A56157">
      <w:pPr>
        <w:spacing w:line="360" w:lineRule="auto"/>
        <w:rPr>
          <w:rFonts w:ascii="宋体"/>
          <w:kern w:val="0"/>
        </w:rPr>
      </w:pPr>
    </w:p>
    <w:p w14:paraId="2DB7E7FD" w14:textId="77777777" w:rsidR="00A56157" w:rsidRDefault="00B509AE">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34B90C8" w14:textId="77777777" w:rsidR="00A56157" w:rsidRDefault="00B509AE">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04FE0128" w14:textId="77777777" w:rsidR="00A56157" w:rsidRDefault="00B509AE">
      <w:pPr>
        <w:spacing w:line="360" w:lineRule="auto"/>
        <w:ind w:firstLineChars="200" w:firstLine="420"/>
        <w:rPr>
          <w:rFonts w:ascii="宋体"/>
          <w:kern w:val="0"/>
        </w:rPr>
      </w:pPr>
      <w:r>
        <w:rPr>
          <w:rFonts w:ascii="宋体" w:hAnsi="宋体" w:cs="宋体" w:hint="eastAsia"/>
          <w:kern w:val="0"/>
        </w:rPr>
        <w:t>日期：年月日</w:t>
      </w:r>
    </w:p>
    <w:p w14:paraId="1F7F0D5D" w14:textId="77777777" w:rsidR="00A56157" w:rsidRDefault="00A56157">
      <w:pPr>
        <w:pStyle w:val="a8"/>
        <w:spacing w:line="360" w:lineRule="auto"/>
        <w:ind w:firstLineChars="200" w:firstLine="420"/>
        <w:rPr>
          <w:rFonts w:hAnsi="宋体" w:cs="Times New Roman"/>
          <w:kern w:val="0"/>
        </w:rPr>
      </w:pPr>
    </w:p>
    <w:p w14:paraId="68306B3C" w14:textId="77777777" w:rsidR="00A56157" w:rsidRDefault="00B509AE">
      <w:pPr>
        <w:pStyle w:val="a8"/>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248ED22D" w14:textId="77777777" w:rsidR="00A56157" w:rsidRDefault="00A56157">
      <w:pPr>
        <w:pStyle w:val="a8"/>
        <w:spacing w:line="360" w:lineRule="auto"/>
        <w:rPr>
          <w:rFonts w:hAnsi="宋体" w:cs="Times New Roman"/>
          <w:kern w:val="0"/>
        </w:rPr>
      </w:pPr>
    </w:p>
    <w:p w14:paraId="1621BD66" w14:textId="77777777" w:rsidR="00A56157" w:rsidRDefault="00A56157">
      <w:pPr>
        <w:pStyle w:val="a8"/>
        <w:spacing w:line="360" w:lineRule="auto"/>
        <w:rPr>
          <w:rFonts w:hAnsi="宋体" w:cs="Times New Roman"/>
          <w:kern w:val="0"/>
        </w:rPr>
      </w:pPr>
    </w:p>
    <w:p w14:paraId="276BBC9C" w14:textId="77777777" w:rsidR="00A56157" w:rsidRDefault="00A56157">
      <w:pPr>
        <w:widowControl/>
        <w:jc w:val="left"/>
        <w:rPr>
          <w:rFonts w:ascii="宋体"/>
          <w:b/>
          <w:bCs/>
          <w:sz w:val="24"/>
          <w:szCs w:val="24"/>
        </w:rPr>
      </w:pPr>
    </w:p>
    <w:p w14:paraId="6B2F7C3E" w14:textId="77777777" w:rsidR="00A56157" w:rsidRDefault="00B509AE">
      <w:pPr>
        <w:pStyle w:val="2"/>
        <w:numPr>
          <w:ilvl w:val="0"/>
          <w:numId w:val="0"/>
        </w:numPr>
        <w:spacing w:before="0" w:after="0" w:line="360" w:lineRule="auto"/>
        <w:jc w:val="center"/>
        <w:rPr>
          <w:rFonts w:cs="Times New Roman"/>
        </w:rPr>
      </w:pPr>
      <w:bookmarkStart w:id="37" w:name="_Toc518397109"/>
      <w:bookmarkStart w:id="38" w:name="_Toc518397160"/>
      <w:bookmarkStart w:id="39" w:name="_Toc185047520"/>
      <w:r>
        <w:br w:type="page"/>
      </w:r>
      <w:r>
        <w:rPr>
          <w:rFonts w:hint="eastAsia"/>
        </w:rPr>
        <w:lastRenderedPageBreak/>
        <w:t>五、</w:t>
      </w:r>
      <w:bookmarkEnd w:id="37"/>
      <w:bookmarkEnd w:id="38"/>
      <w:bookmarkEnd w:id="39"/>
      <w:r>
        <w:rPr>
          <w:rFonts w:hint="eastAsia"/>
        </w:rPr>
        <w:t>其他资格证明文件（如有）</w:t>
      </w:r>
    </w:p>
    <w:p w14:paraId="17BE52FB" w14:textId="77777777" w:rsidR="00A56157" w:rsidRDefault="00B509AE">
      <w:pPr>
        <w:spacing w:line="360" w:lineRule="auto"/>
        <w:jc w:val="center"/>
        <w:rPr>
          <w:rFonts w:ascii="宋体"/>
          <w:b/>
          <w:bCs/>
          <w:sz w:val="23"/>
          <w:szCs w:val="23"/>
        </w:rPr>
      </w:pPr>
      <w:r>
        <w:rPr>
          <w:rFonts w:ascii="宋体" w:hAnsi="宋体" w:cs="宋体" w:hint="eastAsia"/>
          <w:b/>
          <w:bCs/>
          <w:sz w:val="23"/>
          <w:szCs w:val="23"/>
        </w:rPr>
        <w:t>（格式自拟）</w:t>
      </w:r>
    </w:p>
    <w:p w14:paraId="7B8235C8" w14:textId="77777777" w:rsidR="00A56157" w:rsidRDefault="00A56157">
      <w:pPr>
        <w:pStyle w:val="a8"/>
        <w:spacing w:line="360" w:lineRule="auto"/>
        <w:rPr>
          <w:rFonts w:hAnsi="宋体" w:cs="Times New Roman"/>
          <w:kern w:val="0"/>
        </w:rPr>
      </w:pPr>
    </w:p>
    <w:p w14:paraId="4D562840" w14:textId="77777777" w:rsidR="00A56157" w:rsidRDefault="00A56157">
      <w:pPr>
        <w:spacing w:line="400" w:lineRule="exact"/>
        <w:ind w:left="840" w:hangingChars="350" w:hanging="840"/>
        <w:rPr>
          <w:rFonts w:ascii="宋体"/>
          <w:sz w:val="24"/>
          <w:szCs w:val="24"/>
        </w:rPr>
      </w:pPr>
    </w:p>
    <w:p w14:paraId="7D52FCFB" w14:textId="77777777" w:rsidR="00A56157" w:rsidRDefault="00A56157">
      <w:pPr>
        <w:spacing w:line="400" w:lineRule="exact"/>
        <w:ind w:left="840" w:hangingChars="350" w:hanging="840"/>
        <w:rPr>
          <w:rFonts w:ascii="宋体"/>
          <w:sz w:val="24"/>
          <w:szCs w:val="24"/>
        </w:rPr>
      </w:pPr>
    </w:p>
    <w:p w14:paraId="73C0324D" w14:textId="77777777" w:rsidR="00A56157" w:rsidRDefault="00A56157">
      <w:pPr>
        <w:spacing w:line="400" w:lineRule="exact"/>
        <w:ind w:left="840" w:hangingChars="350" w:hanging="840"/>
        <w:rPr>
          <w:rFonts w:ascii="宋体"/>
          <w:sz w:val="24"/>
          <w:szCs w:val="24"/>
        </w:rPr>
      </w:pPr>
    </w:p>
    <w:p w14:paraId="2F569D66" w14:textId="77777777" w:rsidR="00A56157" w:rsidRDefault="00A56157">
      <w:pPr>
        <w:spacing w:line="400" w:lineRule="exact"/>
        <w:ind w:left="840" w:hangingChars="350" w:hanging="840"/>
        <w:rPr>
          <w:rFonts w:ascii="宋体"/>
          <w:sz w:val="24"/>
          <w:szCs w:val="24"/>
        </w:rPr>
      </w:pPr>
    </w:p>
    <w:p w14:paraId="28E11B69" w14:textId="77777777" w:rsidR="00A56157" w:rsidRDefault="00A56157">
      <w:pPr>
        <w:spacing w:line="400" w:lineRule="exact"/>
        <w:ind w:left="840" w:hangingChars="350" w:hanging="840"/>
        <w:rPr>
          <w:rFonts w:ascii="宋体"/>
          <w:sz w:val="24"/>
          <w:szCs w:val="24"/>
        </w:rPr>
      </w:pPr>
    </w:p>
    <w:p w14:paraId="5EE55E50" w14:textId="77777777" w:rsidR="00A56157" w:rsidRDefault="00A56157">
      <w:pPr>
        <w:spacing w:line="400" w:lineRule="exact"/>
        <w:ind w:left="840" w:hangingChars="350" w:hanging="840"/>
        <w:rPr>
          <w:rFonts w:ascii="宋体"/>
          <w:sz w:val="24"/>
          <w:szCs w:val="24"/>
        </w:rPr>
      </w:pPr>
    </w:p>
    <w:p w14:paraId="206014BB" w14:textId="77777777" w:rsidR="00A56157" w:rsidRDefault="00A56157">
      <w:pPr>
        <w:spacing w:line="400" w:lineRule="exact"/>
        <w:ind w:left="840" w:hangingChars="350" w:hanging="840"/>
        <w:rPr>
          <w:rFonts w:ascii="宋体"/>
          <w:sz w:val="24"/>
          <w:szCs w:val="24"/>
        </w:rPr>
      </w:pPr>
    </w:p>
    <w:p w14:paraId="21081277" w14:textId="77777777" w:rsidR="00A56157" w:rsidRDefault="00A56157">
      <w:pPr>
        <w:spacing w:line="400" w:lineRule="exact"/>
        <w:ind w:left="840" w:hangingChars="350" w:hanging="840"/>
        <w:rPr>
          <w:rFonts w:ascii="宋体"/>
          <w:sz w:val="24"/>
          <w:szCs w:val="24"/>
        </w:rPr>
      </w:pPr>
    </w:p>
    <w:p w14:paraId="4DB9327A" w14:textId="77777777" w:rsidR="00A56157" w:rsidRDefault="00A56157">
      <w:pPr>
        <w:spacing w:line="400" w:lineRule="exact"/>
        <w:ind w:left="840" w:hangingChars="350" w:hanging="840"/>
        <w:rPr>
          <w:rFonts w:ascii="宋体"/>
          <w:sz w:val="24"/>
          <w:szCs w:val="24"/>
        </w:rPr>
      </w:pPr>
    </w:p>
    <w:p w14:paraId="54D24497" w14:textId="77777777" w:rsidR="00A56157" w:rsidRDefault="00A56157">
      <w:pPr>
        <w:spacing w:line="400" w:lineRule="exact"/>
        <w:ind w:left="840" w:hangingChars="350" w:hanging="840"/>
        <w:rPr>
          <w:rFonts w:ascii="宋体"/>
          <w:sz w:val="24"/>
          <w:szCs w:val="24"/>
        </w:rPr>
      </w:pPr>
    </w:p>
    <w:p w14:paraId="219E3FA1" w14:textId="77777777" w:rsidR="00A56157" w:rsidRDefault="00A56157">
      <w:pPr>
        <w:rPr>
          <w:rFonts w:ascii="宋体"/>
        </w:rPr>
      </w:pPr>
    </w:p>
    <w:p w14:paraId="4EFBD71C" w14:textId="77777777" w:rsidR="00A56157" w:rsidRDefault="00B509AE">
      <w:pPr>
        <w:pStyle w:val="2"/>
        <w:numPr>
          <w:ilvl w:val="0"/>
          <w:numId w:val="0"/>
        </w:numPr>
        <w:spacing w:before="0" w:after="0" w:line="360" w:lineRule="auto"/>
        <w:jc w:val="center"/>
        <w:rPr>
          <w:rFonts w:cs="Times New Roman"/>
        </w:rPr>
      </w:pPr>
      <w:r>
        <w:br w:type="page"/>
      </w:r>
      <w:r>
        <w:rPr>
          <w:rFonts w:hint="eastAsia"/>
        </w:rPr>
        <w:lastRenderedPageBreak/>
        <w:t>六、</w:t>
      </w:r>
      <w:r>
        <w:rPr>
          <w:rFonts w:hint="eastAsia"/>
          <w:kern w:val="0"/>
        </w:rPr>
        <w:t>技术要求</w:t>
      </w:r>
      <w:r>
        <w:rPr>
          <w:rFonts w:hint="eastAsia"/>
        </w:rPr>
        <w:t>应答表</w:t>
      </w:r>
    </w:p>
    <w:p w14:paraId="2E781BEC" w14:textId="77777777" w:rsidR="00A56157" w:rsidRDefault="00B509AE">
      <w:pPr>
        <w:pStyle w:val="a8"/>
        <w:spacing w:line="360" w:lineRule="auto"/>
        <w:rPr>
          <w:rFonts w:hAnsi="宋体"/>
        </w:rPr>
      </w:pPr>
      <w:r>
        <w:rPr>
          <w:rFonts w:hAnsi="宋体" w:hint="eastAsia"/>
          <w:kern w:val="0"/>
        </w:rPr>
        <w:t>包号：</w:t>
      </w:r>
      <w:r>
        <w:rPr>
          <w:rFonts w:hAnsi="宋体"/>
          <w:kern w:val="0"/>
        </w:rPr>
        <w:t>XX</w:t>
      </w:r>
    </w:p>
    <w:tbl>
      <w:tblPr>
        <w:tblW w:w="7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629"/>
        <w:gridCol w:w="2455"/>
        <w:gridCol w:w="1646"/>
      </w:tblGrid>
      <w:tr w:rsidR="00426000" w14:paraId="55D13F10" w14:textId="77777777" w:rsidTr="00426000">
        <w:trPr>
          <w:trHeight w:val="564"/>
        </w:trPr>
        <w:tc>
          <w:tcPr>
            <w:tcW w:w="832" w:type="dxa"/>
            <w:vAlign w:val="center"/>
          </w:tcPr>
          <w:p w14:paraId="50D402E7" w14:textId="77777777" w:rsidR="00426000" w:rsidRDefault="00426000">
            <w:pPr>
              <w:pStyle w:val="af4"/>
              <w:rPr>
                <w:rFonts w:ascii="宋体" w:hAnsi="宋体"/>
                <w:sz w:val="21"/>
                <w:szCs w:val="21"/>
              </w:rPr>
            </w:pPr>
            <w:r>
              <w:rPr>
                <w:rFonts w:ascii="宋体" w:hAnsi="宋体" w:hint="eastAsia"/>
                <w:sz w:val="21"/>
                <w:szCs w:val="21"/>
              </w:rPr>
              <w:t>序号</w:t>
            </w:r>
          </w:p>
        </w:tc>
        <w:tc>
          <w:tcPr>
            <w:tcW w:w="2629" w:type="dxa"/>
            <w:vAlign w:val="center"/>
          </w:tcPr>
          <w:p w14:paraId="005AF8A7" w14:textId="77777777" w:rsidR="00426000" w:rsidRDefault="00426000">
            <w:pPr>
              <w:pStyle w:val="af4"/>
              <w:ind w:firstLineChars="200" w:firstLine="420"/>
              <w:rPr>
                <w:rFonts w:ascii="宋体" w:hAnsi="宋体"/>
                <w:sz w:val="21"/>
                <w:szCs w:val="21"/>
              </w:rPr>
            </w:pPr>
            <w:r>
              <w:rPr>
                <w:rFonts w:ascii="宋体" w:hAnsi="宋体" w:hint="eastAsia"/>
                <w:sz w:val="21"/>
                <w:szCs w:val="21"/>
              </w:rPr>
              <w:t>比选文件要求</w:t>
            </w:r>
          </w:p>
        </w:tc>
        <w:tc>
          <w:tcPr>
            <w:tcW w:w="2455" w:type="dxa"/>
            <w:vAlign w:val="center"/>
          </w:tcPr>
          <w:p w14:paraId="3D01DA89" w14:textId="77777777" w:rsidR="00426000" w:rsidRDefault="00426000">
            <w:pPr>
              <w:pStyle w:val="af4"/>
              <w:rPr>
                <w:rFonts w:ascii="宋体" w:hAnsi="宋体"/>
                <w:sz w:val="21"/>
                <w:szCs w:val="21"/>
              </w:rPr>
            </w:pPr>
            <w:r>
              <w:rPr>
                <w:rFonts w:ascii="宋体" w:hAnsi="宋体" w:hint="eastAsia"/>
                <w:sz w:val="21"/>
                <w:szCs w:val="21"/>
              </w:rPr>
              <w:t>响应服务参数</w:t>
            </w:r>
          </w:p>
        </w:tc>
        <w:tc>
          <w:tcPr>
            <w:tcW w:w="1646" w:type="dxa"/>
            <w:vAlign w:val="center"/>
          </w:tcPr>
          <w:p w14:paraId="0B2998A2" w14:textId="77777777" w:rsidR="00426000" w:rsidRDefault="00426000">
            <w:pPr>
              <w:pStyle w:val="af4"/>
              <w:rPr>
                <w:rFonts w:ascii="宋体" w:hAnsi="宋体"/>
                <w:sz w:val="21"/>
                <w:szCs w:val="21"/>
              </w:rPr>
            </w:pPr>
            <w:r>
              <w:rPr>
                <w:rFonts w:ascii="宋体" w:hAnsi="宋体" w:hint="eastAsia"/>
                <w:sz w:val="21"/>
                <w:szCs w:val="21"/>
              </w:rPr>
              <w:t>响应/偏离</w:t>
            </w:r>
          </w:p>
        </w:tc>
      </w:tr>
      <w:tr w:rsidR="00426000" w14:paraId="5790CCB5" w14:textId="77777777" w:rsidTr="00426000">
        <w:trPr>
          <w:trHeight w:val="564"/>
        </w:trPr>
        <w:tc>
          <w:tcPr>
            <w:tcW w:w="832" w:type="dxa"/>
          </w:tcPr>
          <w:p w14:paraId="576D3C33" w14:textId="77777777" w:rsidR="00426000" w:rsidRDefault="00426000">
            <w:pPr>
              <w:pStyle w:val="af4"/>
              <w:rPr>
                <w:rFonts w:ascii="宋体" w:hAnsi="宋体"/>
                <w:sz w:val="21"/>
                <w:szCs w:val="21"/>
              </w:rPr>
            </w:pPr>
          </w:p>
        </w:tc>
        <w:tc>
          <w:tcPr>
            <w:tcW w:w="2629" w:type="dxa"/>
          </w:tcPr>
          <w:p w14:paraId="0E7E19B7" w14:textId="77777777" w:rsidR="00426000" w:rsidRDefault="00426000">
            <w:pPr>
              <w:pStyle w:val="af4"/>
              <w:rPr>
                <w:rFonts w:ascii="宋体" w:hAnsi="宋体"/>
                <w:sz w:val="21"/>
                <w:szCs w:val="21"/>
              </w:rPr>
            </w:pPr>
          </w:p>
        </w:tc>
        <w:tc>
          <w:tcPr>
            <w:tcW w:w="2455" w:type="dxa"/>
          </w:tcPr>
          <w:p w14:paraId="16AD3602" w14:textId="77777777" w:rsidR="00426000" w:rsidRDefault="00426000">
            <w:pPr>
              <w:pStyle w:val="af4"/>
              <w:rPr>
                <w:rFonts w:ascii="宋体" w:hAnsi="宋体"/>
                <w:sz w:val="21"/>
                <w:szCs w:val="21"/>
              </w:rPr>
            </w:pPr>
          </w:p>
        </w:tc>
        <w:tc>
          <w:tcPr>
            <w:tcW w:w="1646" w:type="dxa"/>
          </w:tcPr>
          <w:p w14:paraId="0DFDAADE" w14:textId="77777777" w:rsidR="00426000" w:rsidRDefault="00426000">
            <w:pPr>
              <w:pStyle w:val="af4"/>
              <w:rPr>
                <w:rFonts w:ascii="宋体" w:hAnsi="宋体"/>
                <w:sz w:val="21"/>
                <w:szCs w:val="21"/>
              </w:rPr>
            </w:pPr>
          </w:p>
        </w:tc>
      </w:tr>
      <w:tr w:rsidR="00426000" w14:paraId="3EE95BAD" w14:textId="77777777" w:rsidTr="00426000">
        <w:trPr>
          <w:trHeight w:val="564"/>
        </w:trPr>
        <w:tc>
          <w:tcPr>
            <w:tcW w:w="832" w:type="dxa"/>
          </w:tcPr>
          <w:p w14:paraId="690A0F39" w14:textId="77777777" w:rsidR="00426000" w:rsidRDefault="00426000">
            <w:pPr>
              <w:pStyle w:val="af4"/>
              <w:rPr>
                <w:rFonts w:ascii="宋体" w:hAnsi="宋体"/>
                <w:sz w:val="21"/>
                <w:szCs w:val="21"/>
              </w:rPr>
            </w:pPr>
          </w:p>
        </w:tc>
        <w:tc>
          <w:tcPr>
            <w:tcW w:w="2629" w:type="dxa"/>
          </w:tcPr>
          <w:p w14:paraId="37B79083" w14:textId="77777777" w:rsidR="00426000" w:rsidRDefault="00426000">
            <w:pPr>
              <w:pStyle w:val="af4"/>
              <w:rPr>
                <w:rFonts w:ascii="宋体" w:hAnsi="宋体"/>
                <w:sz w:val="21"/>
                <w:szCs w:val="21"/>
              </w:rPr>
            </w:pPr>
          </w:p>
        </w:tc>
        <w:tc>
          <w:tcPr>
            <w:tcW w:w="2455" w:type="dxa"/>
          </w:tcPr>
          <w:p w14:paraId="182FC656" w14:textId="77777777" w:rsidR="00426000" w:rsidRDefault="00426000">
            <w:pPr>
              <w:pStyle w:val="af4"/>
              <w:rPr>
                <w:rFonts w:ascii="宋体" w:hAnsi="宋体"/>
                <w:sz w:val="21"/>
                <w:szCs w:val="21"/>
              </w:rPr>
            </w:pPr>
          </w:p>
        </w:tc>
        <w:tc>
          <w:tcPr>
            <w:tcW w:w="1646" w:type="dxa"/>
          </w:tcPr>
          <w:p w14:paraId="7BD8956C" w14:textId="77777777" w:rsidR="00426000" w:rsidRDefault="00426000">
            <w:pPr>
              <w:pStyle w:val="af4"/>
              <w:rPr>
                <w:rFonts w:ascii="宋体" w:hAnsi="宋体"/>
                <w:sz w:val="21"/>
                <w:szCs w:val="21"/>
              </w:rPr>
            </w:pPr>
          </w:p>
        </w:tc>
      </w:tr>
      <w:tr w:rsidR="00426000" w14:paraId="52B5BD42" w14:textId="77777777" w:rsidTr="00426000">
        <w:trPr>
          <w:trHeight w:val="564"/>
        </w:trPr>
        <w:tc>
          <w:tcPr>
            <w:tcW w:w="832" w:type="dxa"/>
          </w:tcPr>
          <w:p w14:paraId="196ED70A" w14:textId="77777777" w:rsidR="00426000" w:rsidRDefault="00426000">
            <w:pPr>
              <w:pStyle w:val="af4"/>
              <w:rPr>
                <w:rFonts w:ascii="宋体" w:hAnsi="宋体"/>
                <w:sz w:val="21"/>
                <w:szCs w:val="21"/>
              </w:rPr>
            </w:pPr>
          </w:p>
        </w:tc>
        <w:tc>
          <w:tcPr>
            <w:tcW w:w="2629" w:type="dxa"/>
          </w:tcPr>
          <w:p w14:paraId="40E0B618" w14:textId="77777777" w:rsidR="00426000" w:rsidRDefault="00426000">
            <w:pPr>
              <w:pStyle w:val="af4"/>
              <w:rPr>
                <w:rFonts w:ascii="宋体" w:hAnsi="宋体"/>
                <w:sz w:val="21"/>
                <w:szCs w:val="21"/>
              </w:rPr>
            </w:pPr>
          </w:p>
        </w:tc>
        <w:tc>
          <w:tcPr>
            <w:tcW w:w="2455" w:type="dxa"/>
          </w:tcPr>
          <w:p w14:paraId="07B68BB1" w14:textId="77777777" w:rsidR="00426000" w:rsidRDefault="00426000">
            <w:pPr>
              <w:pStyle w:val="af4"/>
              <w:rPr>
                <w:rFonts w:ascii="宋体" w:hAnsi="宋体"/>
                <w:sz w:val="21"/>
                <w:szCs w:val="21"/>
              </w:rPr>
            </w:pPr>
          </w:p>
        </w:tc>
        <w:tc>
          <w:tcPr>
            <w:tcW w:w="1646" w:type="dxa"/>
          </w:tcPr>
          <w:p w14:paraId="0119B808" w14:textId="77777777" w:rsidR="00426000" w:rsidRDefault="00426000">
            <w:pPr>
              <w:pStyle w:val="af4"/>
              <w:rPr>
                <w:rFonts w:ascii="宋体" w:hAnsi="宋体"/>
                <w:sz w:val="21"/>
                <w:szCs w:val="21"/>
              </w:rPr>
            </w:pPr>
          </w:p>
        </w:tc>
      </w:tr>
      <w:tr w:rsidR="00426000" w14:paraId="07A288E4" w14:textId="77777777" w:rsidTr="00426000">
        <w:trPr>
          <w:trHeight w:val="564"/>
        </w:trPr>
        <w:tc>
          <w:tcPr>
            <w:tcW w:w="832" w:type="dxa"/>
          </w:tcPr>
          <w:p w14:paraId="212A6937" w14:textId="77777777" w:rsidR="00426000" w:rsidRDefault="00426000">
            <w:pPr>
              <w:pStyle w:val="af4"/>
              <w:rPr>
                <w:rFonts w:ascii="宋体" w:hAnsi="宋体"/>
                <w:sz w:val="21"/>
                <w:szCs w:val="21"/>
              </w:rPr>
            </w:pPr>
          </w:p>
        </w:tc>
        <w:tc>
          <w:tcPr>
            <w:tcW w:w="2629" w:type="dxa"/>
          </w:tcPr>
          <w:p w14:paraId="437B9CB0" w14:textId="77777777" w:rsidR="00426000" w:rsidRDefault="00426000">
            <w:pPr>
              <w:pStyle w:val="af4"/>
              <w:rPr>
                <w:rFonts w:ascii="宋体" w:hAnsi="宋体"/>
                <w:sz w:val="21"/>
                <w:szCs w:val="21"/>
              </w:rPr>
            </w:pPr>
          </w:p>
        </w:tc>
        <w:tc>
          <w:tcPr>
            <w:tcW w:w="2455" w:type="dxa"/>
          </w:tcPr>
          <w:p w14:paraId="7836D597" w14:textId="77777777" w:rsidR="00426000" w:rsidRDefault="00426000">
            <w:pPr>
              <w:pStyle w:val="af4"/>
              <w:rPr>
                <w:rFonts w:ascii="宋体" w:hAnsi="宋体"/>
                <w:sz w:val="21"/>
                <w:szCs w:val="21"/>
              </w:rPr>
            </w:pPr>
          </w:p>
        </w:tc>
        <w:tc>
          <w:tcPr>
            <w:tcW w:w="1646" w:type="dxa"/>
          </w:tcPr>
          <w:p w14:paraId="6AACF0E6" w14:textId="77777777" w:rsidR="00426000" w:rsidRDefault="00426000">
            <w:pPr>
              <w:pStyle w:val="af4"/>
              <w:rPr>
                <w:rFonts w:ascii="宋体" w:hAnsi="宋体"/>
                <w:sz w:val="21"/>
                <w:szCs w:val="21"/>
              </w:rPr>
            </w:pPr>
          </w:p>
        </w:tc>
      </w:tr>
      <w:tr w:rsidR="00426000" w14:paraId="257D13D4" w14:textId="77777777" w:rsidTr="00426000">
        <w:trPr>
          <w:trHeight w:val="564"/>
        </w:trPr>
        <w:tc>
          <w:tcPr>
            <w:tcW w:w="832" w:type="dxa"/>
          </w:tcPr>
          <w:p w14:paraId="016A446F" w14:textId="77777777" w:rsidR="00426000" w:rsidRDefault="00426000">
            <w:pPr>
              <w:pStyle w:val="af4"/>
              <w:rPr>
                <w:rFonts w:ascii="宋体" w:hAnsi="宋体"/>
                <w:sz w:val="21"/>
                <w:szCs w:val="21"/>
              </w:rPr>
            </w:pPr>
          </w:p>
        </w:tc>
        <w:tc>
          <w:tcPr>
            <w:tcW w:w="2629" w:type="dxa"/>
          </w:tcPr>
          <w:p w14:paraId="1D7EFEDA" w14:textId="77777777" w:rsidR="00426000" w:rsidRDefault="00426000">
            <w:pPr>
              <w:pStyle w:val="af4"/>
              <w:rPr>
                <w:rFonts w:ascii="宋体" w:hAnsi="宋体"/>
                <w:sz w:val="21"/>
                <w:szCs w:val="21"/>
              </w:rPr>
            </w:pPr>
          </w:p>
        </w:tc>
        <w:tc>
          <w:tcPr>
            <w:tcW w:w="2455" w:type="dxa"/>
          </w:tcPr>
          <w:p w14:paraId="2C03C185" w14:textId="77777777" w:rsidR="00426000" w:rsidRDefault="00426000">
            <w:pPr>
              <w:pStyle w:val="af4"/>
              <w:rPr>
                <w:rFonts w:ascii="宋体" w:hAnsi="宋体"/>
                <w:sz w:val="21"/>
                <w:szCs w:val="21"/>
              </w:rPr>
            </w:pPr>
          </w:p>
        </w:tc>
        <w:tc>
          <w:tcPr>
            <w:tcW w:w="1646" w:type="dxa"/>
          </w:tcPr>
          <w:p w14:paraId="2723DA5E" w14:textId="77777777" w:rsidR="00426000" w:rsidRDefault="00426000">
            <w:pPr>
              <w:pStyle w:val="af4"/>
              <w:rPr>
                <w:rFonts w:ascii="宋体" w:hAnsi="宋体"/>
                <w:sz w:val="21"/>
                <w:szCs w:val="21"/>
              </w:rPr>
            </w:pPr>
          </w:p>
        </w:tc>
      </w:tr>
      <w:tr w:rsidR="00426000" w14:paraId="66C80CC2" w14:textId="77777777" w:rsidTr="00426000">
        <w:trPr>
          <w:trHeight w:val="564"/>
        </w:trPr>
        <w:tc>
          <w:tcPr>
            <w:tcW w:w="832" w:type="dxa"/>
          </w:tcPr>
          <w:p w14:paraId="4A6E7106" w14:textId="77777777" w:rsidR="00426000" w:rsidRDefault="00426000">
            <w:pPr>
              <w:pStyle w:val="af4"/>
              <w:rPr>
                <w:rFonts w:ascii="宋体" w:hAnsi="宋体"/>
                <w:sz w:val="21"/>
                <w:szCs w:val="21"/>
              </w:rPr>
            </w:pPr>
          </w:p>
        </w:tc>
        <w:tc>
          <w:tcPr>
            <w:tcW w:w="2629" w:type="dxa"/>
          </w:tcPr>
          <w:p w14:paraId="445C5738" w14:textId="77777777" w:rsidR="00426000" w:rsidRDefault="00426000">
            <w:pPr>
              <w:pStyle w:val="af4"/>
              <w:rPr>
                <w:rFonts w:ascii="宋体" w:hAnsi="宋体"/>
                <w:sz w:val="21"/>
                <w:szCs w:val="21"/>
              </w:rPr>
            </w:pPr>
          </w:p>
        </w:tc>
        <w:tc>
          <w:tcPr>
            <w:tcW w:w="2455" w:type="dxa"/>
          </w:tcPr>
          <w:p w14:paraId="258AD883" w14:textId="77777777" w:rsidR="00426000" w:rsidRDefault="00426000">
            <w:pPr>
              <w:pStyle w:val="af4"/>
              <w:rPr>
                <w:rFonts w:ascii="宋体" w:hAnsi="宋体"/>
                <w:sz w:val="21"/>
                <w:szCs w:val="21"/>
              </w:rPr>
            </w:pPr>
          </w:p>
        </w:tc>
        <w:tc>
          <w:tcPr>
            <w:tcW w:w="1646" w:type="dxa"/>
          </w:tcPr>
          <w:p w14:paraId="5AA0D2E9" w14:textId="77777777" w:rsidR="00426000" w:rsidRDefault="00426000">
            <w:pPr>
              <w:pStyle w:val="af4"/>
              <w:rPr>
                <w:rFonts w:ascii="宋体" w:hAnsi="宋体"/>
                <w:sz w:val="21"/>
                <w:szCs w:val="21"/>
              </w:rPr>
            </w:pPr>
          </w:p>
        </w:tc>
      </w:tr>
      <w:tr w:rsidR="00426000" w14:paraId="08AFEECE" w14:textId="77777777" w:rsidTr="00426000">
        <w:trPr>
          <w:trHeight w:val="573"/>
        </w:trPr>
        <w:tc>
          <w:tcPr>
            <w:tcW w:w="832" w:type="dxa"/>
          </w:tcPr>
          <w:p w14:paraId="239E5FB2" w14:textId="77777777" w:rsidR="00426000" w:rsidRDefault="00426000">
            <w:pPr>
              <w:pStyle w:val="af4"/>
              <w:rPr>
                <w:rFonts w:ascii="宋体" w:hAnsi="宋体"/>
                <w:sz w:val="21"/>
                <w:szCs w:val="21"/>
              </w:rPr>
            </w:pPr>
          </w:p>
        </w:tc>
        <w:tc>
          <w:tcPr>
            <w:tcW w:w="2629" w:type="dxa"/>
          </w:tcPr>
          <w:p w14:paraId="17BF2F5C" w14:textId="77777777" w:rsidR="00426000" w:rsidRDefault="00426000">
            <w:pPr>
              <w:pStyle w:val="af4"/>
              <w:rPr>
                <w:rFonts w:ascii="宋体" w:hAnsi="宋体"/>
                <w:sz w:val="21"/>
                <w:szCs w:val="21"/>
              </w:rPr>
            </w:pPr>
          </w:p>
        </w:tc>
        <w:tc>
          <w:tcPr>
            <w:tcW w:w="2455" w:type="dxa"/>
          </w:tcPr>
          <w:p w14:paraId="1C88AC73" w14:textId="77777777" w:rsidR="00426000" w:rsidRDefault="00426000">
            <w:pPr>
              <w:pStyle w:val="af4"/>
              <w:rPr>
                <w:rFonts w:ascii="宋体" w:hAnsi="宋体"/>
                <w:sz w:val="21"/>
                <w:szCs w:val="21"/>
              </w:rPr>
            </w:pPr>
          </w:p>
        </w:tc>
        <w:tc>
          <w:tcPr>
            <w:tcW w:w="1646" w:type="dxa"/>
          </w:tcPr>
          <w:p w14:paraId="424C6AF4" w14:textId="77777777" w:rsidR="00426000" w:rsidRDefault="00426000">
            <w:pPr>
              <w:pStyle w:val="af4"/>
              <w:rPr>
                <w:rFonts w:ascii="宋体" w:hAnsi="宋体"/>
                <w:sz w:val="21"/>
                <w:szCs w:val="21"/>
              </w:rPr>
            </w:pPr>
          </w:p>
        </w:tc>
      </w:tr>
    </w:tbl>
    <w:p w14:paraId="60691858" w14:textId="77777777" w:rsidR="00A56157" w:rsidRDefault="00A56157"/>
    <w:p w14:paraId="3AD7DB0F" w14:textId="77777777" w:rsidR="00A56157" w:rsidRDefault="00B509AE">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w:t>
      </w:r>
      <w:r>
        <w:rPr>
          <w:rFonts w:ascii="宋体" w:hAnsi="宋体"/>
          <w:kern w:val="0"/>
        </w:rPr>
        <w:t>加盖公章</w:t>
      </w:r>
      <w:r>
        <w:rPr>
          <w:rFonts w:ascii="宋体" w:hAnsi="宋体"/>
          <w:kern w:val="0"/>
        </w:rPr>
        <w:t>)</w:t>
      </w:r>
    </w:p>
    <w:p w14:paraId="05FBA84B" w14:textId="77777777" w:rsidR="00A56157" w:rsidRDefault="00B509AE">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273F08F" w14:textId="77777777" w:rsidR="00A56157" w:rsidRDefault="00B509AE">
      <w:pPr>
        <w:spacing w:line="360" w:lineRule="auto"/>
        <w:ind w:firstLineChars="200" w:firstLine="420"/>
        <w:rPr>
          <w:rFonts w:ascii="宋体" w:hAnsi="宋体"/>
          <w:kern w:val="0"/>
        </w:rPr>
      </w:pPr>
      <w:r>
        <w:rPr>
          <w:rFonts w:ascii="宋体" w:hAnsi="宋体" w:hint="eastAsia"/>
          <w:kern w:val="0"/>
        </w:rPr>
        <w:t>日期：年</w:t>
      </w:r>
      <w:r>
        <w:rPr>
          <w:rFonts w:ascii="宋体" w:hAnsi="宋体" w:hint="eastAsia"/>
          <w:kern w:val="0"/>
        </w:rPr>
        <w:t xml:space="preserve"> </w:t>
      </w:r>
      <w:r>
        <w:rPr>
          <w:rFonts w:ascii="宋体" w:hAnsi="宋体" w:hint="eastAsia"/>
          <w:kern w:val="0"/>
        </w:rPr>
        <w:t>月</w:t>
      </w:r>
      <w:r>
        <w:rPr>
          <w:rFonts w:ascii="宋体" w:hAnsi="宋体" w:hint="eastAsia"/>
          <w:kern w:val="0"/>
        </w:rPr>
        <w:t xml:space="preserve"> </w:t>
      </w:r>
      <w:r>
        <w:rPr>
          <w:rFonts w:ascii="宋体" w:hAnsi="宋体" w:hint="eastAsia"/>
          <w:kern w:val="0"/>
        </w:rPr>
        <w:t>日</w:t>
      </w:r>
    </w:p>
    <w:p w14:paraId="54E050F9" w14:textId="77777777" w:rsidR="00A56157" w:rsidRDefault="00A56157">
      <w:pPr>
        <w:spacing w:line="360" w:lineRule="auto"/>
        <w:ind w:left="735" w:hangingChars="350" w:hanging="735"/>
        <w:jc w:val="center"/>
        <w:rPr>
          <w:rFonts w:ascii="宋体" w:hAnsi="宋体"/>
        </w:rPr>
      </w:pPr>
    </w:p>
    <w:p w14:paraId="3C8F550C" w14:textId="77777777" w:rsidR="00A56157" w:rsidRDefault="00B509AE">
      <w:pPr>
        <w:pStyle w:val="a8"/>
        <w:spacing w:line="360" w:lineRule="auto"/>
        <w:ind w:firstLineChars="200" w:firstLine="420"/>
        <w:rPr>
          <w:rFonts w:hAnsi="宋体" w:cs="Times New Roman"/>
          <w:kern w:val="0"/>
          <w:u w:val="single"/>
        </w:rPr>
      </w:pPr>
      <w:r>
        <w:rPr>
          <w:rFonts w:hAnsi="宋体" w:hint="eastAsia"/>
          <w:kern w:val="0"/>
        </w:rPr>
        <w:t>注：供应商必须据实填写，不得虚假应答，如与比选文件所列</w:t>
      </w:r>
      <w:r>
        <w:rPr>
          <w:rFonts w:ascii="仿宋" w:eastAsia="仿宋" w:hAnsi="仿宋" w:cs="仿宋" w:hint="eastAsia"/>
          <w:sz w:val="24"/>
          <w:szCs w:val="24"/>
        </w:rPr>
        <w:t>★</w:t>
      </w:r>
      <w:r>
        <w:rPr>
          <w:rFonts w:hAnsi="宋体" w:hint="eastAsia"/>
          <w:kern w:val="0"/>
        </w:rPr>
        <w:t>采购</w:t>
      </w:r>
      <w:r>
        <w:rPr>
          <w:rFonts w:hAnsi="宋体" w:hint="eastAsia"/>
          <w:kern w:val="0"/>
        </w:rPr>
        <w:t>清单（实质性要求）、设备参数要求的</w:t>
      </w:r>
      <w:r>
        <w:rPr>
          <w:rFonts w:hAnsi="宋体" w:hint="eastAsia"/>
          <w:kern w:val="0"/>
        </w:rPr>
        <w:t>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供应商参与比选无论是响应还是不响应，都务必要填写此表格，明确是否响应比选文件中的技术要求。</w:t>
      </w:r>
    </w:p>
    <w:p w14:paraId="61BE791C" w14:textId="77777777" w:rsidR="00A56157" w:rsidRDefault="00A56157">
      <w:pPr>
        <w:spacing w:line="400" w:lineRule="exact"/>
        <w:ind w:left="840" w:hangingChars="350" w:hanging="840"/>
        <w:jc w:val="center"/>
        <w:rPr>
          <w:rFonts w:ascii="宋体"/>
          <w:sz w:val="24"/>
          <w:szCs w:val="24"/>
        </w:rPr>
      </w:pPr>
    </w:p>
    <w:p w14:paraId="63391983" w14:textId="77777777" w:rsidR="00A56157" w:rsidRDefault="00A56157">
      <w:pPr>
        <w:spacing w:line="400" w:lineRule="exact"/>
        <w:ind w:left="840" w:hangingChars="350" w:hanging="840"/>
        <w:jc w:val="center"/>
        <w:rPr>
          <w:rFonts w:ascii="宋体"/>
          <w:sz w:val="24"/>
          <w:szCs w:val="24"/>
        </w:rPr>
      </w:pPr>
    </w:p>
    <w:p w14:paraId="20949779" w14:textId="77777777" w:rsidR="00A56157" w:rsidRDefault="00A56157">
      <w:pPr>
        <w:spacing w:line="400" w:lineRule="exact"/>
        <w:ind w:left="840" w:hangingChars="350" w:hanging="840"/>
        <w:jc w:val="center"/>
        <w:rPr>
          <w:rFonts w:ascii="宋体"/>
          <w:sz w:val="24"/>
          <w:szCs w:val="24"/>
        </w:rPr>
      </w:pPr>
    </w:p>
    <w:p w14:paraId="7F83D179" w14:textId="77777777" w:rsidR="00A56157" w:rsidRDefault="00A56157">
      <w:pPr>
        <w:spacing w:line="400" w:lineRule="exact"/>
        <w:ind w:left="840" w:hangingChars="350" w:hanging="840"/>
        <w:jc w:val="center"/>
        <w:rPr>
          <w:rFonts w:ascii="宋体"/>
          <w:sz w:val="24"/>
          <w:szCs w:val="24"/>
        </w:rPr>
      </w:pPr>
    </w:p>
    <w:p w14:paraId="7F080AF6" w14:textId="77777777" w:rsidR="00A56157" w:rsidRDefault="00A56157">
      <w:pPr>
        <w:spacing w:line="400" w:lineRule="exact"/>
        <w:ind w:left="840" w:hangingChars="350" w:hanging="840"/>
        <w:jc w:val="center"/>
        <w:rPr>
          <w:rFonts w:ascii="宋体"/>
          <w:sz w:val="24"/>
          <w:szCs w:val="24"/>
        </w:rPr>
      </w:pPr>
    </w:p>
    <w:p w14:paraId="729970E1" w14:textId="77777777" w:rsidR="00A56157" w:rsidRDefault="00A56157">
      <w:pPr>
        <w:spacing w:line="400" w:lineRule="exact"/>
        <w:ind w:left="840" w:hangingChars="350" w:hanging="840"/>
        <w:jc w:val="center"/>
        <w:rPr>
          <w:rFonts w:ascii="宋体"/>
          <w:sz w:val="24"/>
          <w:szCs w:val="24"/>
        </w:rPr>
      </w:pPr>
    </w:p>
    <w:p w14:paraId="038C6F23" w14:textId="77777777" w:rsidR="00A56157" w:rsidRDefault="00A56157">
      <w:pPr>
        <w:spacing w:line="400" w:lineRule="exact"/>
        <w:ind w:left="840" w:hangingChars="350" w:hanging="840"/>
        <w:jc w:val="center"/>
        <w:rPr>
          <w:rFonts w:ascii="宋体"/>
          <w:sz w:val="24"/>
          <w:szCs w:val="24"/>
        </w:rPr>
      </w:pPr>
    </w:p>
    <w:p w14:paraId="3D904DE2" w14:textId="77777777" w:rsidR="00A56157" w:rsidRDefault="00A56157">
      <w:pPr>
        <w:spacing w:line="400" w:lineRule="exact"/>
        <w:ind w:left="840" w:hangingChars="350" w:hanging="840"/>
        <w:jc w:val="center"/>
        <w:rPr>
          <w:rFonts w:ascii="宋体"/>
          <w:sz w:val="24"/>
          <w:szCs w:val="24"/>
        </w:rPr>
      </w:pPr>
    </w:p>
    <w:p w14:paraId="6408AB78" w14:textId="77777777" w:rsidR="00A56157" w:rsidRDefault="00A56157">
      <w:pPr>
        <w:spacing w:line="400" w:lineRule="exact"/>
        <w:rPr>
          <w:rFonts w:ascii="宋体"/>
          <w:sz w:val="24"/>
          <w:szCs w:val="24"/>
        </w:rPr>
      </w:pPr>
    </w:p>
    <w:p w14:paraId="3BA708AA" w14:textId="77777777" w:rsidR="00A56157" w:rsidRDefault="00B509AE">
      <w:pPr>
        <w:pStyle w:val="2"/>
        <w:numPr>
          <w:ilvl w:val="0"/>
          <w:numId w:val="0"/>
        </w:numPr>
        <w:spacing w:before="0" w:after="0" w:line="360" w:lineRule="auto"/>
        <w:jc w:val="center"/>
        <w:rPr>
          <w:rFonts w:cs="Times New Roman"/>
        </w:rPr>
      </w:pPr>
      <w:r>
        <w:br w:type="page"/>
      </w:r>
      <w:r>
        <w:rPr>
          <w:rFonts w:hint="eastAsia"/>
        </w:rPr>
        <w:lastRenderedPageBreak/>
        <w:t>七、商务应答表</w:t>
      </w:r>
    </w:p>
    <w:p w14:paraId="12043515" w14:textId="77777777" w:rsidR="00A56157" w:rsidRDefault="00B509AE">
      <w:pPr>
        <w:pStyle w:val="a8"/>
        <w:spacing w:line="360" w:lineRule="auto"/>
        <w:rPr>
          <w:rFonts w:hAnsi="宋体" w:cs="Times New Roman"/>
        </w:rPr>
      </w:pPr>
      <w:r>
        <w:rPr>
          <w:rFonts w:hAnsi="宋体" w:hint="eastAsia"/>
          <w:kern w:val="0"/>
        </w:rPr>
        <w:t>包号：</w:t>
      </w:r>
      <w:r>
        <w:rPr>
          <w:rFonts w:hAnsi="宋体"/>
          <w:kern w:val="0"/>
        </w:rPr>
        <w:t>XXX</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3083"/>
        <w:gridCol w:w="2133"/>
      </w:tblGrid>
      <w:tr w:rsidR="00A56157" w14:paraId="6748C0C9" w14:textId="77777777">
        <w:trPr>
          <w:trHeight w:val="454"/>
          <w:jc w:val="center"/>
        </w:trPr>
        <w:tc>
          <w:tcPr>
            <w:tcW w:w="1242" w:type="dxa"/>
            <w:vAlign w:val="center"/>
          </w:tcPr>
          <w:p w14:paraId="46751981" w14:textId="77777777" w:rsidR="00A56157" w:rsidRDefault="00B509AE">
            <w:pPr>
              <w:pStyle w:val="a8"/>
              <w:spacing w:line="360" w:lineRule="auto"/>
              <w:jc w:val="center"/>
              <w:rPr>
                <w:rFonts w:hAnsi="宋体" w:cs="Times New Roman"/>
                <w:kern w:val="0"/>
              </w:rPr>
            </w:pPr>
            <w:r>
              <w:rPr>
                <w:rFonts w:hAnsi="宋体" w:hint="eastAsia"/>
                <w:kern w:val="0"/>
              </w:rPr>
              <w:t>序号</w:t>
            </w:r>
          </w:p>
        </w:tc>
        <w:tc>
          <w:tcPr>
            <w:tcW w:w="2399" w:type="dxa"/>
            <w:vAlign w:val="center"/>
          </w:tcPr>
          <w:p w14:paraId="15605085" w14:textId="77777777" w:rsidR="00A56157" w:rsidRDefault="00B509AE">
            <w:pPr>
              <w:pStyle w:val="a8"/>
              <w:spacing w:line="360" w:lineRule="auto"/>
              <w:jc w:val="center"/>
              <w:rPr>
                <w:rFonts w:hAnsi="宋体" w:cs="Times New Roman"/>
                <w:kern w:val="0"/>
              </w:rPr>
            </w:pPr>
            <w:r>
              <w:rPr>
                <w:rFonts w:hAnsi="宋体" w:hint="eastAsia"/>
                <w:kern w:val="0"/>
              </w:rPr>
              <w:t>比选文件要求</w:t>
            </w:r>
          </w:p>
        </w:tc>
        <w:tc>
          <w:tcPr>
            <w:tcW w:w="3083" w:type="dxa"/>
            <w:vAlign w:val="center"/>
          </w:tcPr>
          <w:p w14:paraId="2AFDABF3" w14:textId="77777777" w:rsidR="00A56157" w:rsidRDefault="00B509AE">
            <w:pPr>
              <w:pStyle w:val="a8"/>
              <w:spacing w:line="360" w:lineRule="auto"/>
              <w:jc w:val="center"/>
              <w:rPr>
                <w:rFonts w:hAnsi="宋体" w:cs="Times New Roman"/>
                <w:kern w:val="0"/>
              </w:rPr>
            </w:pPr>
            <w:r>
              <w:rPr>
                <w:rFonts w:hAnsi="宋体" w:hint="eastAsia"/>
                <w:kern w:val="0"/>
              </w:rPr>
              <w:t>供应商应答</w:t>
            </w:r>
          </w:p>
        </w:tc>
        <w:tc>
          <w:tcPr>
            <w:tcW w:w="2133" w:type="dxa"/>
            <w:vAlign w:val="center"/>
          </w:tcPr>
          <w:p w14:paraId="60BA5481" w14:textId="77777777" w:rsidR="00A56157" w:rsidRDefault="00B509AE">
            <w:pPr>
              <w:pStyle w:val="a8"/>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A56157" w14:paraId="22A001D2" w14:textId="77777777">
        <w:trPr>
          <w:trHeight w:val="792"/>
          <w:jc w:val="center"/>
        </w:trPr>
        <w:tc>
          <w:tcPr>
            <w:tcW w:w="1242" w:type="dxa"/>
            <w:vAlign w:val="center"/>
          </w:tcPr>
          <w:p w14:paraId="6D18DCBF" w14:textId="77777777" w:rsidR="00A56157" w:rsidRDefault="00A56157">
            <w:pPr>
              <w:spacing w:line="360" w:lineRule="auto"/>
              <w:jc w:val="center"/>
              <w:rPr>
                <w:rFonts w:ascii="宋体"/>
                <w:kern w:val="0"/>
              </w:rPr>
            </w:pPr>
          </w:p>
        </w:tc>
        <w:tc>
          <w:tcPr>
            <w:tcW w:w="2399" w:type="dxa"/>
            <w:vAlign w:val="center"/>
          </w:tcPr>
          <w:p w14:paraId="6DD983A5" w14:textId="77777777" w:rsidR="00A56157" w:rsidRDefault="00A56157">
            <w:pPr>
              <w:spacing w:line="360" w:lineRule="auto"/>
              <w:jc w:val="center"/>
              <w:rPr>
                <w:rFonts w:ascii="宋体"/>
                <w:kern w:val="0"/>
              </w:rPr>
            </w:pPr>
          </w:p>
        </w:tc>
        <w:tc>
          <w:tcPr>
            <w:tcW w:w="3083" w:type="dxa"/>
            <w:vAlign w:val="center"/>
          </w:tcPr>
          <w:p w14:paraId="4C9C3F4F" w14:textId="77777777" w:rsidR="00A56157" w:rsidRDefault="00A56157">
            <w:pPr>
              <w:spacing w:line="360" w:lineRule="auto"/>
              <w:ind w:left="277" w:hangingChars="132" w:hanging="277"/>
              <w:jc w:val="center"/>
              <w:rPr>
                <w:rFonts w:ascii="宋体"/>
                <w:kern w:val="0"/>
              </w:rPr>
            </w:pPr>
          </w:p>
        </w:tc>
        <w:tc>
          <w:tcPr>
            <w:tcW w:w="2133" w:type="dxa"/>
            <w:vAlign w:val="center"/>
          </w:tcPr>
          <w:p w14:paraId="2135A8F8" w14:textId="77777777" w:rsidR="00A56157" w:rsidRDefault="00A56157">
            <w:pPr>
              <w:spacing w:line="360" w:lineRule="auto"/>
              <w:ind w:left="277" w:hangingChars="132" w:hanging="277"/>
              <w:jc w:val="center"/>
              <w:rPr>
                <w:rFonts w:ascii="宋体"/>
                <w:kern w:val="0"/>
              </w:rPr>
            </w:pPr>
          </w:p>
        </w:tc>
      </w:tr>
      <w:tr w:rsidR="00A56157" w14:paraId="6E5C10AD" w14:textId="77777777">
        <w:trPr>
          <w:trHeight w:val="792"/>
          <w:jc w:val="center"/>
        </w:trPr>
        <w:tc>
          <w:tcPr>
            <w:tcW w:w="1242" w:type="dxa"/>
            <w:vAlign w:val="center"/>
          </w:tcPr>
          <w:p w14:paraId="6F7292F4" w14:textId="77777777" w:rsidR="00A56157" w:rsidRDefault="00A56157">
            <w:pPr>
              <w:spacing w:line="360" w:lineRule="auto"/>
              <w:jc w:val="center"/>
              <w:rPr>
                <w:rFonts w:ascii="宋体"/>
                <w:kern w:val="0"/>
              </w:rPr>
            </w:pPr>
          </w:p>
        </w:tc>
        <w:tc>
          <w:tcPr>
            <w:tcW w:w="2399" w:type="dxa"/>
            <w:vAlign w:val="center"/>
          </w:tcPr>
          <w:p w14:paraId="197C874A" w14:textId="77777777" w:rsidR="00A56157" w:rsidRDefault="00A56157">
            <w:pPr>
              <w:spacing w:line="360" w:lineRule="auto"/>
              <w:jc w:val="center"/>
              <w:rPr>
                <w:rFonts w:ascii="宋体"/>
                <w:kern w:val="0"/>
              </w:rPr>
            </w:pPr>
          </w:p>
        </w:tc>
        <w:tc>
          <w:tcPr>
            <w:tcW w:w="3083" w:type="dxa"/>
            <w:vAlign w:val="center"/>
          </w:tcPr>
          <w:p w14:paraId="595EE40B" w14:textId="77777777" w:rsidR="00A56157" w:rsidRDefault="00A56157">
            <w:pPr>
              <w:spacing w:line="360" w:lineRule="auto"/>
              <w:jc w:val="center"/>
              <w:rPr>
                <w:rFonts w:ascii="宋体"/>
                <w:kern w:val="0"/>
              </w:rPr>
            </w:pPr>
          </w:p>
        </w:tc>
        <w:tc>
          <w:tcPr>
            <w:tcW w:w="2133" w:type="dxa"/>
            <w:vAlign w:val="center"/>
          </w:tcPr>
          <w:p w14:paraId="285F62BF" w14:textId="77777777" w:rsidR="00A56157" w:rsidRDefault="00A56157">
            <w:pPr>
              <w:spacing w:line="360" w:lineRule="auto"/>
              <w:jc w:val="center"/>
              <w:rPr>
                <w:rFonts w:ascii="宋体"/>
                <w:kern w:val="0"/>
              </w:rPr>
            </w:pPr>
          </w:p>
        </w:tc>
      </w:tr>
      <w:tr w:rsidR="00A56157" w14:paraId="548F76E1" w14:textId="77777777">
        <w:trPr>
          <w:trHeight w:val="792"/>
          <w:jc w:val="center"/>
        </w:trPr>
        <w:tc>
          <w:tcPr>
            <w:tcW w:w="1242" w:type="dxa"/>
            <w:vAlign w:val="center"/>
          </w:tcPr>
          <w:p w14:paraId="5CF8AE23" w14:textId="77777777" w:rsidR="00A56157" w:rsidRDefault="00A56157">
            <w:pPr>
              <w:spacing w:line="360" w:lineRule="auto"/>
              <w:jc w:val="center"/>
              <w:rPr>
                <w:rFonts w:ascii="宋体"/>
                <w:kern w:val="0"/>
              </w:rPr>
            </w:pPr>
          </w:p>
        </w:tc>
        <w:tc>
          <w:tcPr>
            <w:tcW w:w="2399" w:type="dxa"/>
            <w:vAlign w:val="center"/>
          </w:tcPr>
          <w:p w14:paraId="4B3D6721" w14:textId="77777777" w:rsidR="00A56157" w:rsidRDefault="00A56157">
            <w:pPr>
              <w:spacing w:line="360" w:lineRule="auto"/>
              <w:jc w:val="center"/>
              <w:rPr>
                <w:rFonts w:ascii="宋体"/>
                <w:kern w:val="0"/>
              </w:rPr>
            </w:pPr>
          </w:p>
        </w:tc>
        <w:tc>
          <w:tcPr>
            <w:tcW w:w="3083" w:type="dxa"/>
            <w:vAlign w:val="center"/>
          </w:tcPr>
          <w:p w14:paraId="0DAA44D8" w14:textId="77777777" w:rsidR="00A56157" w:rsidRDefault="00A56157">
            <w:pPr>
              <w:spacing w:line="360" w:lineRule="auto"/>
              <w:jc w:val="center"/>
              <w:rPr>
                <w:rFonts w:ascii="宋体"/>
                <w:kern w:val="0"/>
              </w:rPr>
            </w:pPr>
          </w:p>
        </w:tc>
        <w:tc>
          <w:tcPr>
            <w:tcW w:w="2133" w:type="dxa"/>
            <w:vAlign w:val="center"/>
          </w:tcPr>
          <w:p w14:paraId="581FBC81" w14:textId="77777777" w:rsidR="00A56157" w:rsidRDefault="00A56157">
            <w:pPr>
              <w:spacing w:line="360" w:lineRule="auto"/>
              <w:jc w:val="center"/>
              <w:rPr>
                <w:rFonts w:ascii="宋体"/>
                <w:kern w:val="0"/>
              </w:rPr>
            </w:pPr>
          </w:p>
        </w:tc>
      </w:tr>
      <w:tr w:rsidR="00A56157" w14:paraId="3245696B" w14:textId="77777777">
        <w:trPr>
          <w:trHeight w:val="792"/>
          <w:jc w:val="center"/>
        </w:trPr>
        <w:tc>
          <w:tcPr>
            <w:tcW w:w="1242" w:type="dxa"/>
            <w:vAlign w:val="center"/>
          </w:tcPr>
          <w:p w14:paraId="1ED083A9" w14:textId="77777777" w:rsidR="00A56157" w:rsidRDefault="00A56157">
            <w:pPr>
              <w:spacing w:line="360" w:lineRule="auto"/>
              <w:jc w:val="center"/>
              <w:rPr>
                <w:rFonts w:ascii="宋体"/>
                <w:kern w:val="0"/>
              </w:rPr>
            </w:pPr>
          </w:p>
        </w:tc>
        <w:tc>
          <w:tcPr>
            <w:tcW w:w="2399" w:type="dxa"/>
            <w:vAlign w:val="center"/>
          </w:tcPr>
          <w:p w14:paraId="4057AFC7" w14:textId="77777777" w:rsidR="00A56157" w:rsidRDefault="00A56157">
            <w:pPr>
              <w:spacing w:line="360" w:lineRule="auto"/>
              <w:jc w:val="center"/>
              <w:rPr>
                <w:rFonts w:ascii="宋体"/>
                <w:kern w:val="0"/>
              </w:rPr>
            </w:pPr>
          </w:p>
        </w:tc>
        <w:tc>
          <w:tcPr>
            <w:tcW w:w="3083" w:type="dxa"/>
            <w:vAlign w:val="center"/>
          </w:tcPr>
          <w:p w14:paraId="7EFF46C5" w14:textId="77777777" w:rsidR="00A56157" w:rsidRDefault="00A56157">
            <w:pPr>
              <w:spacing w:line="360" w:lineRule="auto"/>
              <w:jc w:val="center"/>
              <w:rPr>
                <w:rFonts w:ascii="宋体"/>
                <w:kern w:val="0"/>
              </w:rPr>
            </w:pPr>
          </w:p>
        </w:tc>
        <w:tc>
          <w:tcPr>
            <w:tcW w:w="2133" w:type="dxa"/>
            <w:vAlign w:val="center"/>
          </w:tcPr>
          <w:p w14:paraId="224AFFD6" w14:textId="77777777" w:rsidR="00A56157" w:rsidRDefault="00A56157">
            <w:pPr>
              <w:spacing w:line="360" w:lineRule="auto"/>
              <w:jc w:val="center"/>
              <w:rPr>
                <w:rFonts w:ascii="宋体"/>
                <w:kern w:val="0"/>
              </w:rPr>
            </w:pPr>
          </w:p>
        </w:tc>
      </w:tr>
      <w:tr w:rsidR="00A56157" w14:paraId="749ABF59" w14:textId="77777777">
        <w:trPr>
          <w:trHeight w:val="792"/>
          <w:jc w:val="center"/>
        </w:trPr>
        <w:tc>
          <w:tcPr>
            <w:tcW w:w="1242" w:type="dxa"/>
            <w:vAlign w:val="center"/>
          </w:tcPr>
          <w:p w14:paraId="2BE9FBF3" w14:textId="77777777" w:rsidR="00A56157" w:rsidRDefault="00A56157">
            <w:pPr>
              <w:spacing w:line="360" w:lineRule="auto"/>
              <w:jc w:val="center"/>
              <w:rPr>
                <w:rFonts w:ascii="宋体"/>
                <w:kern w:val="0"/>
              </w:rPr>
            </w:pPr>
          </w:p>
        </w:tc>
        <w:tc>
          <w:tcPr>
            <w:tcW w:w="2399" w:type="dxa"/>
            <w:vAlign w:val="center"/>
          </w:tcPr>
          <w:p w14:paraId="4A735718" w14:textId="77777777" w:rsidR="00A56157" w:rsidRDefault="00A56157">
            <w:pPr>
              <w:spacing w:line="360" w:lineRule="auto"/>
              <w:jc w:val="center"/>
              <w:rPr>
                <w:rFonts w:ascii="宋体"/>
                <w:kern w:val="0"/>
              </w:rPr>
            </w:pPr>
          </w:p>
        </w:tc>
        <w:tc>
          <w:tcPr>
            <w:tcW w:w="3083" w:type="dxa"/>
            <w:vAlign w:val="center"/>
          </w:tcPr>
          <w:p w14:paraId="45E107F0" w14:textId="77777777" w:rsidR="00A56157" w:rsidRDefault="00A56157">
            <w:pPr>
              <w:spacing w:line="360" w:lineRule="auto"/>
              <w:jc w:val="center"/>
              <w:rPr>
                <w:rFonts w:ascii="宋体"/>
                <w:kern w:val="0"/>
              </w:rPr>
            </w:pPr>
          </w:p>
        </w:tc>
        <w:tc>
          <w:tcPr>
            <w:tcW w:w="2133" w:type="dxa"/>
            <w:vAlign w:val="center"/>
          </w:tcPr>
          <w:p w14:paraId="64FA6252" w14:textId="77777777" w:rsidR="00A56157" w:rsidRDefault="00A56157">
            <w:pPr>
              <w:spacing w:line="360" w:lineRule="auto"/>
              <w:jc w:val="center"/>
              <w:rPr>
                <w:rFonts w:ascii="宋体"/>
                <w:kern w:val="0"/>
              </w:rPr>
            </w:pPr>
          </w:p>
        </w:tc>
      </w:tr>
      <w:tr w:rsidR="00A56157" w14:paraId="2B107C00" w14:textId="77777777">
        <w:trPr>
          <w:trHeight w:val="792"/>
          <w:jc w:val="center"/>
        </w:trPr>
        <w:tc>
          <w:tcPr>
            <w:tcW w:w="1242" w:type="dxa"/>
            <w:vAlign w:val="center"/>
          </w:tcPr>
          <w:p w14:paraId="6FABB82F" w14:textId="77777777" w:rsidR="00A56157" w:rsidRDefault="00A56157">
            <w:pPr>
              <w:spacing w:line="360" w:lineRule="auto"/>
              <w:jc w:val="center"/>
              <w:rPr>
                <w:rFonts w:ascii="宋体"/>
                <w:kern w:val="0"/>
              </w:rPr>
            </w:pPr>
          </w:p>
        </w:tc>
        <w:tc>
          <w:tcPr>
            <w:tcW w:w="2399" w:type="dxa"/>
            <w:vAlign w:val="center"/>
          </w:tcPr>
          <w:p w14:paraId="29C5D0D9" w14:textId="77777777" w:rsidR="00A56157" w:rsidRDefault="00A56157">
            <w:pPr>
              <w:spacing w:line="360" w:lineRule="auto"/>
              <w:jc w:val="center"/>
              <w:rPr>
                <w:rFonts w:ascii="宋体"/>
                <w:kern w:val="0"/>
              </w:rPr>
            </w:pPr>
          </w:p>
        </w:tc>
        <w:tc>
          <w:tcPr>
            <w:tcW w:w="3083" w:type="dxa"/>
            <w:vAlign w:val="center"/>
          </w:tcPr>
          <w:p w14:paraId="24E9CC5B" w14:textId="77777777" w:rsidR="00A56157" w:rsidRDefault="00A56157">
            <w:pPr>
              <w:spacing w:line="360" w:lineRule="auto"/>
              <w:jc w:val="center"/>
              <w:rPr>
                <w:rFonts w:ascii="宋体"/>
                <w:kern w:val="0"/>
              </w:rPr>
            </w:pPr>
          </w:p>
        </w:tc>
        <w:tc>
          <w:tcPr>
            <w:tcW w:w="2133" w:type="dxa"/>
            <w:vAlign w:val="center"/>
          </w:tcPr>
          <w:p w14:paraId="38518963" w14:textId="77777777" w:rsidR="00A56157" w:rsidRDefault="00A56157">
            <w:pPr>
              <w:spacing w:line="360" w:lineRule="auto"/>
              <w:jc w:val="center"/>
              <w:rPr>
                <w:rFonts w:ascii="宋体"/>
                <w:kern w:val="0"/>
              </w:rPr>
            </w:pPr>
          </w:p>
        </w:tc>
      </w:tr>
      <w:tr w:rsidR="00A56157" w14:paraId="29BC76BC" w14:textId="77777777">
        <w:trPr>
          <w:trHeight w:val="814"/>
          <w:jc w:val="center"/>
        </w:trPr>
        <w:tc>
          <w:tcPr>
            <w:tcW w:w="1242" w:type="dxa"/>
            <w:vAlign w:val="center"/>
          </w:tcPr>
          <w:p w14:paraId="3271C818" w14:textId="77777777" w:rsidR="00A56157" w:rsidRDefault="00A56157">
            <w:pPr>
              <w:spacing w:line="360" w:lineRule="auto"/>
              <w:jc w:val="center"/>
              <w:rPr>
                <w:rFonts w:ascii="宋体"/>
                <w:kern w:val="0"/>
              </w:rPr>
            </w:pPr>
          </w:p>
        </w:tc>
        <w:tc>
          <w:tcPr>
            <w:tcW w:w="2399" w:type="dxa"/>
            <w:vAlign w:val="center"/>
          </w:tcPr>
          <w:p w14:paraId="52160E1E" w14:textId="77777777" w:rsidR="00A56157" w:rsidRDefault="00A56157">
            <w:pPr>
              <w:spacing w:line="360" w:lineRule="auto"/>
              <w:jc w:val="center"/>
              <w:rPr>
                <w:rFonts w:ascii="宋体"/>
                <w:kern w:val="0"/>
              </w:rPr>
            </w:pPr>
          </w:p>
        </w:tc>
        <w:tc>
          <w:tcPr>
            <w:tcW w:w="3083" w:type="dxa"/>
            <w:vAlign w:val="center"/>
          </w:tcPr>
          <w:p w14:paraId="33288717" w14:textId="77777777" w:rsidR="00A56157" w:rsidRDefault="00A56157">
            <w:pPr>
              <w:spacing w:line="360" w:lineRule="auto"/>
              <w:jc w:val="center"/>
              <w:rPr>
                <w:rFonts w:ascii="宋体"/>
                <w:kern w:val="0"/>
              </w:rPr>
            </w:pPr>
          </w:p>
        </w:tc>
        <w:tc>
          <w:tcPr>
            <w:tcW w:w="2133" w:type="dxa"/>
            <w:vAlign w:val="center"/>
          </w:tcPr>
          <w:p w14:paraId="34D3504D" w14:textId="77777777" w:rsidR="00A56157" w:rsidRDefault="00A56157">
            <w:pPr>
              <w:spacing w:line="360" w:lineRule="auto"/>
              <w:jc w:val="center"/>
              <w:rPr>
                <w:rFonts w:ascii="宋体"/>
                <w:kern w:val="0"/>
              </w:rPr>
            </w:pPr>
          </w:p>
        </w:tc>
      </w:tr>
    </w:tbl>
    <w:p w14:paraId="3E23DF31" w14:textId="77777777" w:rsidR="00A56157" w:rsidRDefault="00A56157">
      <w:pPr>
        <w:spacing w:line="360" w:lineRule="auto"/>
        <w:ind w:left="735" w:hangingChars="350" w:hanging="735"/>
        <w:jc w:val="center"/>
        <w:rPr>
          <w:rFonts w:ascii="宋体"/>
        </w:rPr>
      </w:pPr>
    </w:p>
    <w:p w14:paraId="01362CED" w14:textId="77777777" w:rsidR="00A56157" w:rsidRDefault="00A56157">
      <w:pPr>
        <w:spacing w:line="360" w:lineRule="auto"/>
        <w:rPr>
          <w:rFonts w:ascii="宋体"/>
        </w:rPr>
      </w:pPr>
    </w:p>
    <w:p w14:paraId="16663693" w14:textId="77777777" w:rsidR="00A56157" w:rsidRDefault="00B509AE">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6A485AE6" w14:textId="77777777" w:rsidR="00A56157" w:rsidRDefault="00B509AE">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4D4296B" w14:textId="77777777" w:rsidR="00A56157" w:rsidRDefault="00B509AE">
      <w:pPr>
        <w:spacing w:line="360" w:lineRule="auto"/>
        <w:ind w:firstLineChars="200" w:firstLine="420"/>
        <w:rPr>
          <w:rFonts w:ascii="宋体"/>
          <w:kern w:val="0"/>
        </w:rPr>
      </w:pPr>
      <w:r>
        <w:rPr>
          <w:rFonts w:ascii="宋体" w:hAnsi="宋体" w:cs="宋体" w:hint="eastAsia"/>
          <w:kern w:val="0"/>
        </w:rPr>
        <w:t>日期：年月日</w:t>
      </w:r>
    </w:p>
    <w:p w14:paraId="0A45D9C5" w14:textId="77777777" w:rsidR="00A56157" w:rsidRDefault="00A56157">
      <w:pPr>
        <w:spacing w:line="360" w:lineRule="auto"/>
        <w:ind w:left="735" w:hangingChars="350" w:hanging="735"/>
        <w:jc w:val="center"/>
        <w:rPr>
          <w:rFonts w:ascii="宋体"/>
        </w:rPr>
      </w:pPr>
    </w:p>
    <w:p w14:paraId="34C0239F" w14:textId="77777777" w:rsidR="00A56157" w:rsidRDefault="00B509AE">
      <w:pPr>
        <w:pStyle w:val="a8"/>
        <w:spacing w:line="360" w:lineRule="auto"/>
        <w:ind w:firstLineChars="200" w:firstLine="420"/>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供应商参与比选无论是响应还是不响应，都务必要填写此表格，明确是否响应比选文件中的商务要求。</w:t>
      </w:r>
    </w:p>
    <w:p w14:paraId="4A23686C" w14:textId="77777777" w:rsidR="00A56157" w:rsidRDefault="00B509AE">
      <w:r>
        <w:rPr>
          <w:rFonts w:hint="eastAsia"/>
        </w:rPr>
        <w:br w:type="page"/>
      </w:r>
    </w:p>
    <w:p w14:paraId="4B69D305" w14:textId="77777777" w:rsidR="00A56157" w:rsidRDefault="00B509AE">
      <w:pPr>
        <w:pStyle w:val="2"/>
        <w:numPr>
          <w:ilvl w:val="0"/>
          <w:numId w:val="0"/>
        </w:numPr>
        <w:spacing w:before="0" w:after="0" w:line="360" w:lineRule="auto"/>
        <w:jc w:val="center"/>
      </w:pPr>
      <w:r>
        <w:rPr>
          <w:rFonts w:hint="eastAsia"/>
        </w:rPr>
        <w:lastRenderedPageBreak/>
        <w:t>八</w:t>
      </w:r>
      <w:r>
        <w:t>、</w:t>
      </w:r>
      <w:r>
        <w:rPr>
          <w:rFonts w:hint="eastAsia"/>
        </w:rPr>
        <w:t>廉洁承诺书</w:t>
      </w:r>
    </w:p>
    <w:p w14:paraId="35D15436"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3A987CF3"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06FE4E3F"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650C83CD"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2C29432A"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4602671E"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653AC0F7"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1A09A01F"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7E50774F"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6FFE1EC9"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02F0066D"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4D332B62"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w:t>
      </w:r>
      <w:r>
        <w:rPr>
          <w:rFonts w:asciiTheme="minorEastAsia" w:eastAsiaTheme="minorEastAsia" w:hAnsiTheme="minorEastAsia" w:cs="仿宋_GB2312" w:hint="eastAsia"/>
          <w:color w:val="000000"/>
          <w:sz w:val="24"/>
          <w:szCs w:val="24"/>
          <w:shd w:val="clear" w:color="auto" w:fill="FFFFFF"/>
        </w:rPr>
        <w:t>院有权单方终止现有购销关系，若违反承诺条款，公司承诺：三年内无权参加医院所有的采购活动。</w:t>
      </w:r>
    </w:p>
    <w:p w14:paraId="3F1439C0" w14:textId="77777777" w:rsidR="00A56157" w:rsidRDefault="00B509AE">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05F861DB" w14:textId="77777777" w:rsidR="00A56157" w:rsidRDefault="00A56157">
      <w:pPr>
        <w:pStyle w:val="a6"/>
        <w:rPr>
          <w:rFonts w:asciiTheme="minorEastAsia" w:eastAsiaTheme="minorEastAsia" w:hAnsiTheme="minorEastAsia"/>
        </w:rPr>
      </w:pPr>
    </w:p>
    <w:p w14:paraId="24CEBFA3" w14:textId="77777777" w:rsidR="00A56157" w:rsidRDefault="00B509AE">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w:t>
      </w:r>
      <w:r>
        <w:rPr>
          <w:rFonts w:asciiTheme="minorEastAsia" w:eastAsiaTheme="minorEastAsia" w:hAnsiTheme="minorEastAsia" w:cs="仿宋_GB2312" w:hint="eastAsia"/>
          <w:color w:val="000000"/>
          <w:sz w:val="24"/>
          <w:szCs w:val="24"/>
          <w:shd w:val="clear" w:color="auto" w:fill="FFFFFF"/>
        </w:rPr>
        <w:t>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2A9AA915" w14:textId="77777777" w:rsidR="00A56157" w:rsidRDefault="00B509AE">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0A554E71" w14:textId="77777777" w:rsidR="00A56157" w:rsidRDefault="00B509AE">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w:t>
      </w:r>
      <w:r>
        <w:rPr>
          <w:rFonts w:asciiTheme="minorEastAsia" w:eastAsiaTheme="minorEastAsia" w:hAnsiTheme="minorEastAsia" w:cs="仿宋_GB2312" w:hint="eastAsia"/>
          <w:color w:val="000000"/>
          <w:sz w:val="24"/>
          <w:szCs w:val="24"/>
          <w:shd w:val="clear" w:color="auto" w:fill="FFFFFF"/>
        </w:rPr>
        <w:t>2025</w:t>
      </w:r>
      <w:r>
        <w:rPr>
          <w:rFonts w:asciiTheme="minorEastAsia" w:eastAsiaTheme="minorEastAsia" w:hAnsiTheme="minorEastAsia" w:cs="仿宋_GB2312" w:hint="eastAsia"/>
          <w:color w:val="000000"/>
          <w:sz w:val="24"/>
          <w:szCs w:val="24"/>
          <w:shd w:val="clear" w:color="auto" w:fill="FFFFFF"/>
        </w:rPr>
        <w:t>年</w:t>
      </w:r>
      <w:r>
        <w:rPr>
          <w:rFonts w:asciiTheme="minorEastAsia" w:eastAsiaTheme="minorEastAsia" w:hAnsiTheme="minorEastAsia" w:cs="仿宋_GB2312" w:hint="eastAsia"/>
          <w:color w:val="000000"/>
          <w:sz w:val="24"/>
          <w:szCs w:val="24"/>
          <w:shd w:val="clear" w:color="auto" w:fill="FFFFFF"/>
        </w:rPr>
        <w:t xml:space="preserve">   </w:t>
      </w:r>
      <w:r>
        <w:rPr>
          <w:rFonts w:asciiTheme="minorEastAsia" w:eastAsiaTheme="minorEastAsia" w:hAnsiTheme="minorEastAsia" w:cs="仿宋_GB2312" w:hint="eastAsia"/>
          <w:color w:val="000000"/>
          <w:sz w:val="24"/>
          <w:szCs w:val="24"/>
          <w:shd w:val="clear" w:color="auto" w:fill="FFFFFF"/>
        </w:rPr>
        <w:t>月</w:t>
      </w:r>
      <w:r>
        <w:rPr>
          <w:rFonts w:asciiTheme="minorEastAsia" w:eastAsiaTheme="minorEastAsia" w:hAnsiTheme="minorEastAsia" w:cs="仿宋_GB2312" w:hint="eastAsia"/>
          <w:color w:val="000000"/>
          <w:sz w:val="24"/>
          <w:szCs w:val="24"/>
          <w:shd w:val="clear" w:color="auto" w:fill="FFFFFF"/>
        </w:rPr>
        <w:t xml:space="preserve">   </w:t>
      </w:r>
      <w:r>
        <w:rPr>
          <w:rFonts w:asciiTheme="minorEastAsia" w:eastAsiaTheme="minorEastAsia" w:hAnsiTheme="minorEastAsia" w:cs="仿宋_GB2312" w:hint="eastAsia"/>
          <w:color w:val="000000"/>
          <w:sz w:val="24"/>
          <w:szCs w:val="24"/>
          <w:shd w:val="clear" w:color="auto" w:fill="FFFFFF"/>
        </w:rPr>
        <w:t>日</w:t>
      </w:r>
    </w:p>
    <w:p w14:paraId="05AF074B" w14:textId="77777777" w:rsidR="00A56157" w:rsidRDefault="00A56157">
      <w:pPr>
        <w:pStyle w:val="a6"/>
      </w:pPr>
    </w:p>
    <w:p w14:paraId="26B76B3D" w14:textId="77777777" w:rsidR="00A56157" w:rsidRDefault="00A56157"/>
    <w:p w14:paraId="6599D654" w14:textId="77777777" w:rsidR="00A56157" w:rsidRDefault="00A56157">
      <w:pPr>
        <w:pStyle w:val="a6"/>
      </w:pPr>
    </w:p>
    <w:p w14:paraId="59C0462E" w14:textId="77777777" w:rsidR="00A56157" w:rsidRDefault="00A56157"/>
    <w:p w14:paraId="4051419B" w14:textId="77777777" w:rsidR="00A56157" w:rsidRDefault="00A56157">
      <w:pPr>
        <w:pStyle w:val="a6"/>
      </w:pPr>
    </w:p>
    <w:p w14:paraId="084EAA8F" w14:textId="77777777" w:rsidR="00A56157" w:rsidRDefault="00A56157"/>
    <w:p w14:paraId="4CF1DBDB" w14:textId="77777777" w:rsidR="00A56157" w:rsidRDefault="00A56157">
      <w:pPr>
        <w:pStyle w:val="a6"/>
      </w:pPr>
    </w:p>
    <w:p w14:paraId="758C4B54" w14:textId="77777777" w:rsidR="00A56157" w:rsidRDefault="00A56157"/>
    <w:p w14:paraId="2232CF80" w14:textId="77777777" w:rsidR="00A56157" w:rsidRDefault="00A56157">
      <w:pPr>
        <w:pStyle w:val="a6"/>
      </w:pPr>
    </w:p>
    <w:p w14:paraId="124F3041" w14:textId="77777777" w:rsidR="00A56157" w:rsidRDefault="00A56157"/>
    <w:p w14:paraId="02FADD6C" w14:textId="77777777" w:rsidR="00A56157" w:rsidRDefault="00B509AE">
      <w:pPr>
        <w:pStyle w:val="2"/>
        <w:numPr>
          <w:ilvl w:val="1"/>
          <w:numId w:val="0"/>
        </w:numPr>
        <w:tabs>
          <w:tab w:val="clear" w:pos="2045"/>
          <w:tab w:val="clear" w:pos="3828"/>
        </w:tabs>
        <w:ind w:left="3261"/>
        <w:rPr>
          <w:bCs w:val="0"/>
        </w:rPr>
      </w:pPr>
      <w:bookmarkStart w:id="40" w:name="_Toc361252259"/>
      <w:bookmarkStart w:id="41" w:name="_Toc365878703"/>
      <w:r>
        <w:rPr>
          <w:rFonts w:hint="eastAsia"/>
          <w:bCs w:val="0"/>
        </w:rPr>
        <w:lastRenderedPageBreak/>
        <w:t>九、最后报价表</w:t>
      </w:r>
    </w:p>
    <w:p w14:paraId="6D0D275D" w14:textId="77777777" w:rsidR="00A56157" w:rsidRDefault="00B509AE">
      <w:pPr>
        <w:spacing w:line="360" w:lineRule="auto"/>
        <w:rPr>
          <w:rFonts w:ascii="宋体" w:hAnsi="宋体" w:cs="宋体"/>
          <w:sz w:val="24"/>
        </w:rPr>
      </w:pPr>
      <w:r>
        <w:rPr>
          <w:rFonts w:ascii="宋体" w:hAnsi="宋体" w:cs="宋体" w:hint="eastAsia"/>
          <w:sz w:val="24"/>
        </w:rPr>
        <w:t>一、关于最后报价表的说明：</w:t>
      </w:r>
    </w:p>
    <w:p w14:paraId="2CABFE4B" w14:textId="77777777" w:rsidR="00A56157" w:rsidRDefault="00B509AE">
      <w:pPr>
        <w:spacing w:line="360" w:lineRule="auto"/>
        <w:rPr>
          <w:rFonts w:ascii="宋体" w:hAnsi="宋体" w:cs="宋体"/>
          <w:b/>
          <w:bCs/>
          <w:sz w:val="24"/>
        </w:rPr>
      </w:pPr>
      <w:r>
        <w:rPr>
          <w:rFonts w:ascii="宋体" w:hAnsi="宋体" w:cs="宋体" w:hint="eastAsia"/>
          <w:b/>
          <w:bCs/>
          <w:sz w:val="24"/>
        </w:rPr>
        <w:t>1</w:t>
      </w:r>
      <w:r>
        <w:rPr>
          <w:rFonts w:ascii="宋体" w:hAnsi="宋体" w:cs="宋体" w:hint="eastAsia"/>
          <w:b/>
          <w:bCs/>
          <w:sz w:val="24"/>
        </w:rPr>
        <w:t>、最后报价表不需要封装在比选申请文件中；</w:t>
      </w:r>
    </w:p>
    <w:p w14:paraId="5D475631" w14:textId="77777777" w:rsidR="00A56157" w:rsidRDefault="00B509AE">
      <w:pPr>
        <w:spacing w:line="360" w:lineRule="auto"/>
        <w:rPr>
          <w:rFonts w:ascii="宋体" w:hAnsi="宋体" w:cs="宋体"/>
          <w:b/>
          <w:bCs/>
          <w:sz w:val="24"/>
        </w:rPr>
      </w:pPr>
      <w:r>
        <w:rPr>
          <w:rFonts w:ascii="宋体" w:hAnsi="宋体" w:cs="宋体" w:hint="eastAsia"/>
          <w:b/>
          <w:bCs/>
          <w:sz w:val="24"/>
        </w:rPr>
        <w:t>2</w:t>
      </w:r>
      <w:r>
        <w:rPr>
          <w:rFonts w:ascii="宋体" w:hAnsi="宋体" w:cs="宋体" w:hint="eastAsia"/>
          <w:b/>
          <w:bCs/>
          <w:sz w:val="24"/>
        </w:rPr>
        <w:t>、最后报价表是在通过相关评审后，需由法定代表人（负责人）或授权代表签字；</w:t>
      </w:r>
    </w:p>
    <w:p w14:paraId="14C27291" w14:textId="77777777" w:rsidR="00A56157" w:rsidRDefault="00B509AE">
      <w:pPr>
        <w:spacing w:line="360" w:lineRule="auto"/>
        <w:rPr>
          <w:rFonts w:ascii="宋体" w:hAnsi="宋体" w:cs="宋体"/>
          <w:b/>
          <w:bCs/>
          <w:sz w:val="24"/>
        </w:rPr>
      </w:pPr>
      <w:r>
        <w:rPr>
          <w:rFonts w:ascii="宋体" w:hAnsi="宋体" w:cs="宋体" w:hint="eastAsia"/>
          <w:b/>
          <w:bCs/>
          <w:sz w:val="24"/>
        </w:rPr>
        <w:t>3</w:t>
      </w:r>
      <w:r>
        <w:rPr>
          <w:rFonts w:ascii="宋体" w:hAnsi="宋体" w:cs="宋体" w:hint="eastAsia"/>
          <w:b/>
          <w:bCs/>
          <w:sz w:val="24"/>
        </w:rPr>
        <w:t>、最后报价表可由供应商的法定代表人（负责人）或授权代表在最后报价时手工填写；</w:t>
      </w:r>
    </w:p>
    <w:p w14:paraId="02B1D336" w14:textId="77777777" w:rsidR="00A56157" w:rsidRDefault="00B509AE">
      <w:pPr>
        <w:spacing w:line="360" w:lineRule="auto"/>
        <w:rPr>
          <w:rFonts w:ascii="宋体" w:hAnsi="宋体" w:cs="宋体"/>
          <w:b/>
          <w:bCs/>
          <w:sz w:val="24"/>
        </w:rPr>
      </w:pPr>
      <w:r>
        <w:rPr>
          <w:rFonts w:ascii="宋体" w:hAnsi="宋体" w:cs="宋体" w:hint="eastAsia"/>
          <w:b/>
          <w:bCs/>
          <w:sz w:val="24"/>
        </w:rPr>
        <w:t>4</w:t>
      </w:r>
      <w:r>
        <w:rPr>
          <w:rFonts w:ascii="宋体" w:hAnsi="宋体" w:cs="宋体" w:hint="eastAsia"/>
          <w:b/>
          <w:bCs/>
          <w:sz w:val="24"/>
        </w:rPr>
        <w:t>、最后报价不得高于对该项目之前的报价。</w:t>
      </w:r>
    </w:p>
    <w:p w14:paraId="7B006A5F" w14:textId="77777777" w:rsidR="00A56157" w:rsidRDefault="00B509AE">
      <w:pPr>
        <w:spacing w:line="360" w:lineRule="auto"/>
        <w:rPr>
          <w:rFonts w:ascii="宋体" w:hAnsi="宋体" w:cs="宋体"/>
          <w:sz w:val="24"/>
        </w:rPr>
      </w:pPr>
      <w:r>
        <w:rPr>
          <w:rFonts w:ascii="宋体" w:hAnsi="宋体" w:cs="宋体" w:hint="eastAsia"/>
          <w:sz w:val="24"/>
        </w:rPr>
        <w:t>二、报价表格式：</w:t>
      </w:r>
    </w:p>
    <w:p w14:paraId="59FDC1B6" w14:textId="77777777" w:rsidR="00A56157" w:rsidRDefault="00B509AE">
      <w:pPr>
        <w:jc w:val="center"/>
        <w:rPr>
          <w:rFonts w:ascii="宋体" w:hAnsi="宋体" w:cs="宋体"/>
          <w:b/>
          <w:sz w:val="32"/>
          <w:szCs w:val="32"/>
        </w:rPr>
      </w:pPr>
      <w:r>
        <w:rPr>
          <w:rFonts w:ascii="宋体" w:hAnsi="宋体" w:cs="宋体" w:hint="eastAsia"/>
          <w:b/>
          <w:sz w:val="32"/>
          <w:szCs w:val="32"/>
        </w:rPr>
        <w:t>最后报价表</w:t>
      </w:r>
    </w:p>
    <w:tbl>
      <w:tblPr>
        <w:tblStyle w:val="af0"/>
        <w:tblW w:w="5160" w:type="pct"/>
        <w:tblLayout w:type="fixed"/>
        <w:tblLook w:val="04A0" w:firstRow="1" w:lastRow="0" w:firstColumn="1" w:lastColumn="0" w:noHBand="0" w:noVBand="1"/>
      </w:tblPr>
      <w:tblGrid>
        <w:gridCol w:w="1037"/>
        <w:gridCol w:w="1407"/>
        <w:gridCol w:w="798"/>
        <w:gridCol w:w="646"/>
        <w:gridCol w:w="1370"/>
        <w:gridCol w:w="994"/>
        <w:gridCol w:w="994"/>
        <w:gridCol w:w="994"/>
        <w:gridCol w:w="994"/>
      </w:tblGrid>
      <w:tr w:rsidR="00A56157" w14:paraId="00EB0BCF" w14:textId="77777777">
        <w:tc>
          <w:tcPr>
            <w:tcW w:w="543" w:type="pct"/>
          </w:tcPr>
          <w:p w14:paraId="11A74E2B" w14:textId="77777777" w:rsidR="00A56157" w:rsidRDefault="00B509AE">
            <w:pPr>
              <w:spacing w:line="360" w:lineRule="auto"/>
            </w:pPr>
            <w:r>
              <w:rPr>
                <w:rFonts w:hint="eastAsia"/>
              </w:rPr>
              <w:t>序号</w:t>
            </w:r>
          </w:p>
        </w:tc>
        <w:tc>
          <w:tcPr>
            <w:tcW w:w="738" w:type="pct"/>
          </w:tcPr>
          <w:p w14:paraId="1769EB31" w14:textId="77777777" w:rsidR="00A56157" w:rsidRDefault="00B509AE">
            <w:pPr>
              <w:spacing w:line="360" w:lineRule="auto"/>
            </w:pPr>
            <w:r>
              <w:rPr>
                <w:rFonts w:hint="eastAsia"/>
              </w:rPr>
              <w:t>货物名称</w:t>
            </w:r>
          </w:p>
        </w:tc>
        <w:tc>
          <w:tcPr>
            <w:tcW w:w="418" w:type="pct"/>
          </w:tcPr>
          <w:p w14:paraId="0A197C23" w14:textId="77777777" w:rsidR="00A56157" w:rsidRDefault="00B509AE">
            <w:pPr>
              <w:spacing w:line="360" w:lineRule="auto"/>
            </w:pPr>
            <w:r>
              <w:rPr>
                <w:rFonts w:hint="eastAsia"/>
              </w:rPr>
              <w:t>单位</w:t>
            </w:r>
          </w:p>
        </w:tc>
        <w:tc>
          <w:tcPr>
            <w:tcW w:w="339" w:type="pct"/>
          </w:tcPr>
          <w:p w14:paraId="1855677A" w14:textId="77777777" w:rsidR="00A56157" w:rsidRDefault="00B509AE">
            <w:pPr>
              <w:spacing w:line="360" w:lineRule="auto"/>
            </w:pPr>
            <w:r>
              <w:rPr>
                <w:rFonts w:hint="eastAsia"/>
              </w:rPr>
              <w:t>数量</w:t>
            </w:r>
          </w:p>
        </w:tc>
        <w:tc>
          <w:tcPr>
            <w:tcW w:w="718" w:type="pct"/>
          </w:tcPr>
          <w:p w14:paraId="1B4AC3FA" w14:textId="77777777" w:rsidR="00A56157" w:rsidRDefault="00B509AE">
            <w:pPr>
              <w:spacing w:line="360" w:lineRule="auto"/>
            </w:pPr>
            <w:r>
              <w:rPr>
                <w:rFonts w:hint="eastAsia"/>
              </w:rPr>
              <w:t>投标报价（元）</w:t>
            </w:r>
          </w:p>
        </w:tc>
        <w:tc>
          <w:tcPr>
            <w:tcW w:w="521" w:type="pct"/>
          </w:tcPr>
          <w:p w14:paraId="1401278A" w14:textId="77777777" w:rsidR="00A56157" w:rsidRDefault="00B509AE">
            <w:pPr>
              <w:spacing w:line="360" w:lineRule="auto"/>
            </w:pPr>
            <w:r>
              <w:rPr>
                <w:rFonts w:hint="eastAsia"/>
              </w:rPr>
              <w:t>生产厂家</w:t>
            </w:r>
          </w:p>
        </w:tc>
        <w:tc>
          <w:tcPr>
            <w:tcW w:w="521" w:type="pct"/>
          </w:tcPr>
          <w:p w14:paraId="219E51A8" w14:textId="77777777" w:rsidR="00A56157" w:rsidRDefault="00B509AE">
            <w:pPr>
              <w:spacing w:line="360" w:lineRule="auto"/>
            </w:pPr>
            <w:r>
              <w:rPr>
                <w:rFonts w:hint="eastAsia"/>
              </w:rPr>
              <w:t>品牌</w:t>
            </w:r>
          </w:p>
        </w:tc>
        <w:tc>
          <w:tcPr>
            <w:tcW w:w="521" w:type="pct"/>
          </w:tcPr>
          <w:p w14:paraId="262F562B" w14:textId="77777777" w:rsidR="00A56157" w:rsidRDefault="00B509AE">
            <w:pPr>
              <w:spacing w:line="360" w:lineRule="auto"/>
            </w:pPr>
            <w:r>
              <w:rPr>
                <w:rFonts w:hint="eastAsia"/>
              </w:rPr>
              <w:t>规格型号</w:t>
            </w:r>
          </w:p>
        </w:tc>
        <w:tc>
          <w:tcPr>
            <w:tcW w:w="521" w:type="pct"/>
          </w:tcPr>
          <w:p w14:paraId="3AAC2965" w14:textId="77777777" w:rsidR="00A56157" w:rsidRDefault="00B509AE">
            <w:pPr>
              <w:spacing w:line="360" w:lineRule="auto"/>
            </w:pPr>
            <w:r>
              <w:rPr>
                <w:rFonts w:hint="eastAsia"/>
              </w:rPr>
              <w:t>投标报价（元）</w:t>
            </w:r>
          </w:p>
        </w:tc>
      </w:tr>
      <w:tr w:rsidR="00A56157" w14:paraId="1F7724CB" w14:textId="77777777">
        <w:tc>
          <w:tcPr>
            <w:tcW w:w="543" w:type="pct"/>
          </w:tcPr>
          <w:p w14:paraId="16C52985" w14:textId="77777777" w:rsidR="00A56157" w:rsidRDefault="00B509AE">
            <w:pPr>
              <w:spacing w:line="360" w:lineRule="auto"/>
            </w:pPr>
            <w:r>
              <w:rPr>
                <w:rFonts w:hint="eastAsia"/>
              </w:rPr>
              <w:t>1</w:t>
            </w:r>
          </w:p>
        </w:tc>
        <w:tc>
          <w:tcPr>
            <w:tcW w:w="738" w:type="pct"/>
          </w:tcPr>
          <w:p w14:paraId="14F2542F" w14:textId="24F322B4" w:rsidR="00A56157" w:rsidRDefault="00A56157">
            <w:pPr>
              <w:spacing w:line="360" w:lineRule="auto"/>
            </w:pPr>
          </w:p>
        </w:tc>
        <w:tc>
          <w:tcPr>
            <w:tcW w:w="418" w:type="pct"/>
          </w:tcPr>
          <w:p w14:paraId="7ACEA478" w14:textId="5A55B44F" w:rsidR="00A56157" w:rsidRDefault="00A56157">
            <w:pPr>
              <w:spacing w:line="360" w:lineRule="auto"/>
            </w:pPr>
          </w:p>
        </w:tc>
        <w:tc>
          <w:tcPr>
            <w:tcW w:w="339" w:type="pct"/>
          </w:tcPr>
          <w:p w14:paraId="103B5624" w14:textId="77777777" w:rsidR="00A56157" w:rsidRDefault="00A56157">
            <w:pPr>
              <w:spacing w:line="360" w:lineRule="auto"/>
            </w:pPr>
          </w:p>
        </w:tc>
        <w:tc>
          <w:tcPr>
            <w:tcW w:w="718" w:type="pct"/>
          </w:tcPr>
          <w:p w14:paraId="62D66357" w14:textId="77777777" w:rsidR="00A56157" w:rsidRDefault="00A56157">
            <w:pPr>
              <w:spacing w:line="360" w:lineRule="auto"/>
            </w:pPr>
          </w:p>
        </w:tc>
        <w:tc>
          <w:tcPr>
            <w:tcW w:w="521" w:type="pct"/>
          </w:tcPr>
          <w:p w14:paraId="1FF0E602" w14:textId="77777777" w:rsidR="00A56157" w:rsidRDefault="00A56157">
            <w:pPr>
              <w:spacing w:line="360" w:lineRule="auto"/>
            </w:pPr>
          </w:p>
        </w:tc>
        <w:tc>
          <w:tcPr>
            <w:tcW w:w="521" w:type="pct"/>
          </w:tcPr>
          <w:p w14:paraId="78085FBD" w14:textId="77777777" w:rsidR="00A56157" w:rsidRDefault="00A56157">
            <w:pPr>
              <w:spacing w:line="360" w:lineRule="auto"/>
            </w:pPr>
          </w:p>
        </w:tc>
        <w:tc>
          <w:tcPr>
            <w:tcW w:w="521" w:type="pct"/>
          </w:tcPr>
          <w:p w14:paraId="6AE7E3F9" w14:textId="77777777" w:rsidR="00A56157" w:rsidRDefault="00A56157">
            <w:pPr>
              <w:spacing w:line="360" w:lineRule="auto"/>
            </w:pPr>
          </w:p>
        </w:tc>
        <w:tc>
          <w:tcPr>
            <w:tcW w:w="521" w:type="pct"/>
          </w:tcPr>
          <w:p w14:paraId="3FFD70D4" w14:textId="77777777" w:rsidR="00A56157" w:rsidRDefault="00A56157">
            <w:pPr>
              <w:spacing w:line="360" w:lineRule="auto"/>
            </w:pPr>
          </w:p>
        </w:tc>
      </w:tr>
    </w:tbl>
    <w:p w14:paraId="38E0BA9D" w14:textId="77777777" w:rsidR="00A56157" w:rsidRDefault="00A56157">
      <w:pPr>
        <w:spacing w:line="360" w:lineRule="auto"/>
        <w:ind w:firstLineChars="200" w:firstLine="420"/>
        <w:jc w:val="left"/>
        <w:rPr>
          <w:rFonts w:ascii="宋体" w:hAnsi="宋体"/>
          <w:kern w:val="0"/>
        </w:rPr>
      </w:pPr>
    </w:p>
    <w:p w14:paraId="45DEBD7C" w14:textId="77777777" w:rsidR="00A56157" w:rsidRDefault="00B509AE">
      <w:pPr>
        <w:ind w:firstLineChars="200" w:firstLine="480"/>
        <w:rPr>
          <w:rFonts w:ascii="宋体" w:hAnsi="宋体" w:cs="宋体"/>
          <w:color w:val="000000"/>
          <w:sz w:val="24"/>
        </w:rPr>
      </w:pPr>
      <w:r>
        <w:rPr>
          <w:rFonts w:ascii="宋体" w:hAnsi="宋体" w:cs="宋体" w:hint="eastAsia"/>
          <w:color w:val="000000"/>
          <w:sz w:val="24"/>
        </w:rPr>
        <w:t>注</w:t>
      </w:r>
      <w:r>
        <w:rPr>
          <w:rFonts w:ascii="宋体" w:hAnsi="宋体" w:cs="宋体" w:hint="eastAsia"/>
          <w:color w:val="000000"/>
          <w:sz w:val="24"/>
        </w:rPr>
        <w:t>:1.</w:t>
      </w:r>
      <w:r>
        <w:rPr>
          <w:rFonts w:ascii="宋体" w:hAnsi="宋体" w:cs="宋体" w:hint="eastAsia"/>
          <w:color w:val="000000"/>
          <w:sz w:val="24"/>
        </w:rPr>
        <w:t>采购应答总价包括供应商完成本项目所需的一切费用。</w:t>
      </w:r>
      <w:r>
        <w:rPr>
          <w:rFonts w:ascii="宋体" w:hAnsi="宋体" w:cs="宋体" w:hint="eastAsia"/>
          <w:color w:val="000000"/>
          <w:sz w:val="24"/>
        </w:rPr>
        <w:t xml:space="preserve"> </w:t>
      </w:r>
    </w:p>
    <w:p w14:paraId="0D181A49" w14:textId="77777777" w:rsidR="00A56157" w:rsidRDefault="00A56157">
      <w:pPr>
        <w:adjustRightInd w:val="0"/>
        <w:spacing w:line="400" w:lineRule="exact"/>
        <w:jc w:val="left"/>
        <w:rPr>
          <w:rFonts w:ascii="宋体" w:hAnsi="宋体" w:cs="宋体"/>
          <w:color w:val="000000"/>
          <w:sz w:val="24"/>
        </w:rPr>
      </w:pPr>
    </w:p>
    <w:p w14:paraId="70B52CFF" w14:textId="77777777" w:rsidR="00A56157" w:rsidRDefault="00B509AE">
      <w:pPr>
        <w:tabs>
          <w:tab w:val="center" w:pos="4479"/>
        </w:tabs>
        <w:adjustRightInd w:val="0"/>
        <w:spacing w:line="400" w:lineRule="exact"/>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u w:val="single"/>
        </w:rPr>
        <w:tab/>
      </w:r>
    </w:p>
    <w:p w14:paraId="718C219A" w14:textId="77777777" w:rsidR="00A56157" w:rsidRDefault="00B509AE">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27F21199" w14:textId="77777777" w:rsidR="00A56157" w:rsidRDefault="00B509AE">
      <w:pPr>
        <w:adjustRightInd w:val="0"/>
        <w:spacing w:line="400" w:lineRule="exact"/>
        <w:jc w:val="left"/>
        <w:rPr>
          <w:rFonts w:ascii="宋体" w:hAnsi="宋体" w:cs="宋体"/>
          <w:bCs/>
          <w:color w:val="000000"/>
          <w:sz w:val="24"/>
        </w:rPr>
      </w:pPr>
      <w:r>
        <w:rPr>
          <w:rFonts w:ascii="宋体" w:hAnsi="宋体" w:cs="宋体" w:hint="eastAsia"/>
          <w:bCs/>
          <w:color w:val="000000"/>
          <w:sz w:val="24"/>
        </w:rPr>
        <w:t>日</w:t>
      </w:r>
      <w:r>
        <w:rPr>
          <w:rFonts w:ascii="宋体" w:hAnsi="宋体" w:cs="宋体" w:hint="eastAsia"/>
          <w:bCs/>
          <w:color w:val="000000"/>
          <w:sz w:val="24"/>
        </w:rPr>
        <w:t xml:space="preserve">  </w:t>
      </w:r>
      <w:r>
        <w:rPr>
          <w:rFonts w:ascii="宋体" w:hAnsi="宋体" w:cs="宋体" w:hint="eastAsia"/>
          <w:bCs/>
          <w:color w:val="000000"/>
          <w:sz w:val="24"/>
        </w:rPr>
        <w:t>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0C99EFC7" w14:textId="77777777" w:rsidR="00A56157" w:rsidRDefault="00B509AE">
      <w:r>
        <w:rPr>
          <w:rFonts w:hint="eastAsia"/>
        </w:rPr>
        <w:br w:type="page"/>
      </w:r>
    </w:p>
    <w:p w14:paraId="08906CEE" w14:textId="77777777" w:rsidR="00A56157" w:rsidRDefault="00B509AE">
      <w:pPr>
        <w:pStyle w:val="2"/>
        <w:numPr>
          <w:ilvl w:val="0"/>
          <w:numId w:val="0"/>
        </w:numPr>
        <w:spacing w:before="0" w:after="0" w:line="360" w:lineRule="auto"/>
        <w:jc w:val="center"/>
        <w:rPr>
          <w:rFonts w:cs="Times New Roman"/>
        </w:rPr>
      </w:pPr>
      <w:r>
        <w:rPr>
          <w:rFonts w:hint="eastAsia"/>
        </w:rPr>
        <w:lastRenderedPageBreak/>
        <w:t>十、</w:t>
      </w:r>
      <w:bookmarkEnd w:id="40"/>
      <w:bookmarkEnd w:id="41"/>
      <w:r>
        <w:rPr>
          <w:rFonts w:hint="eastAsia"/>
        </w:rPr>
        <w:t>其他材料（如有）</w:t>
      </w:r>
    </w:p>
    <w:p w14:paraId="27AF8C74" w14:textId="77777777" w:rsidR="00A56157" w:rsidRDefault="00A56157">
      <w:pPr>
        <w:spacing w:line="400" w:lineRule="exact"/>
        <w:ind w:left="840" w:hangingChars="350" w:hanging="840"/>
        <w:jc w:val="center"/>
        <w:rPr>
          <w:rFonts w:ascii="宋体"/>
          <w:sz w:val="24"/>
          <w:szCs w:val="24"/>
        </w:rPr>
      </w:pPr>
    </w:p>
    <w:p w14:paraId="14ABF524" w14:textId="77777777" w:rsidR="00A56157" w:rsidRDefault="00B509AE">
      <w:pPr>
        <w:spacing w:line="360" w:lineRule="auto"/>
        <w:jc w:val="center"/>
        <w:rPr>
          <w:rFonts w:ascii="宋体"/>
          <w:b/>
          <w:bCs/>
          <w:sz w:val="23"/>
          <w:szCs w:val="23"/>
        </w:rPr>
      </w:pPr>
      <w:r>
        <w:rPr>
          <w:rFonts w:ascii="宋体" w:hAnsi="宋体" w:cs="宋体" w:hint="eastAsia"/>
          <w:b/>
          <w:bCs/>
          <w:sz w:val="23"/>
          <w:szCs w:val="23"/>
        </w:rPr>
        <w:t>（格式自拟）</w:t>
      </w:r>
    </w:p>
    <w:p w14:paraId="23E825FE" w14:textId="77777777" w:rsidR="00A56157" w:rsidRDefault="00A56157">
      <w:pPr>
        <w:rPr>
          <w:rFonts w:ascii="宋体"/>
        </w:rPr>
      </w:pPr>
    </w:p>
    <w:p w14:paraId="1C0658CB" w14:textId="77777777" w:rsidR="00A56157" w:rsidRDefault="00A56157">
      <w:pPr>
        <w:pStyle w:val="4"/>
        <w:numPr>
          <w:ilvl w:val="0"/>
          <w:numId w:val="0"/>
        </w:numPr>
        <w:ind w:left="-1980"/>
        <w:rPr>
          <w:rFonts w:cs="Times New Roman"/>
          <w:color w:val="auto"/>
        </w:rPr>
      </w:pPr>
    </w:p>
    <w:sectPr w:rsidR="00A56157">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B6D0B" w14:textId="77777777" w:rsidR="00B509AE" w:rsidRDefault="00B509AE">
      <w:r>
        <w:separator/>
      </w:r>
    </w:p>
  </w:endnote>
  <w:endnote w:type="continuationSeparator" w:id="0">
    <w:p w14:paraId="27E3F167" w14:textId="77777777" w:rsidR="00B509AE" w:rsidRDefault="00B5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2452" w14:textId="77777777" w:rsidR="00A56157" w:rsidRDefault="00B509AE">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C7D52">
      <w:rPr>
        <w:rStyle w:val="af1"/>
        <w:noProof/>
      </w:rPr>
      <w:t>20</w:t>
    </w:r>
    <w:r>
      <w:rPr>
        <w:rStyle w:val="af1"/>
      </w:rPr>
      <w:fldChar w:fldCharType="end"/>
    </w:r>
  </w:p>
  <w:p w14:paraId="0ED9383B" w14:textId="77777777" w:rsidR="00A56157" w:rsidRDefault="00A5615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568AF" w14:textId="77777777" w:rsidR="00A56157" w:rsidRDefault="00B509AE">
    <w:pPr>
      <w:pStyle w:val="ab"/>
      <w:jc w:val="center"/>
    </w:pPr>
    <w:r>
      <w:fldChar w:fldCharType="begin"/>
    </w:r>
    <w:r>
      <w:instrText>PAGE   \* MERGEFORMAT</w:instrText>
    </w:r>
    <w:r>
      <w:fldChar w:fldCharType="separate"/>
    </w:r>
    <w:r w:rsidR="00CC7D52">
      <w:rPr>
        <w:noProof/>
      </w:rPr>
      <w:t>1</w:t>
    </w:r>
    <w:r>
      <w:fldChar w:fldCharType="end"/>
    </w:r>
  </w:p>
  <w:p w14:paraId="300DBF2B" w14:textId="77777777" w:rsidR="00A56157" w:rsidRDefault="00A5615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2B244" w14:textId="77777777" w:rsidR="00B509AE" w:rsidRDefault="00B509AE">
      <w:r>
        <w:separator/>
      </w:r>
    </w:p>
  </w:footnote>
  <w:footnote w:type="continuationSeparator" w:id="0">
    <w:p w14:paraId="29304E66" w14:textId="77777777" w:rsidR="00B509AE" w:rsidRDefault="00B50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19C"/>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06F"/>
    <w:rsid w:val="000C4C69"/>
    <w:rsid w:val="000C5D26"/>
    <w:rsid w:val="000C5FD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42EA"/>
    <w:rsid w:val="00176563"/>
    <w:rsid w:val="00176A91"/>
    <w:rsid w:val="00181432"/>
    <w:rsid w:val="00184367"/>
    <w:rsid w:val="00185033"/>
    <w:rsid w:val="00186662"/>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827"/>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17876"/>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3C96"/>
    <w:rsid w:val="002543FC"/>
    <w:rsid w:val="002545F4"/>
    <w:rsid w:val="0025573A"/>
    <w:rsid w:val="00255993"/>
    <w:rsid w:val="002559EC"/>
    <w:rsid w:val="00256C18"/>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0B72"/>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2CAB"/>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37F20"/>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0930"/>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1B3"/>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2C3"/>
    <w:rsid w:val="004243A5"/>
    <w:rsid w:val="00426000"/>
    <w:rsid w:val="00427EB5"/>
    <w:rsid w:val="004300B4"/>
    <w:rsid w:val="00430B9F"/>
    <w:rsid w:val="00436784"/>
    <w:rsid w:val="00436A03"/>
    <w:rsid w:val="00437605"/>
    <w:rsid w:val="00437681"/>
    <w:rsid w:val="00441027"/>
    <w:rsid w:val="004428B1"/>
    <w:rsid w:val="00444022"/>
    <w:rsid w:val="00444597"/>
    <w:rsid w:val="00444DAA"/>
    <w:rsid w:val="004469A2"/>
    <w:rsid w:val="00447440"/>
    <w:rsid w:val="004506AE"/>
    <w:rsid w:val="0045313B"/>
    <w:rsid w:val="00453DC5"/>
    <w:rsid w:val="00455C8B"/>
    <w:rsid w:val="004571DA"/>
    <w:rsid w:val="0045760E"/>
    <w:rsid w:val="004577A7"/>
    <w:rsid w:val="00463219"/>
    <w:rsid w:val="004638FE"/>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6018"/>
    <w:rsid w:val="004B73CB"/>
    <w:rsid w:val="004C1B4E"/>
    <w:rsid w:val="004C1C91"/>
    <w:rsid w:val="004C2477"/>
    <w:rsid w:val="004C454B"/>
    <w:rsid w:val="004D0DA6"/>
    <w:rsid w:val="004D11EB"/>
    <w:rsid w:val="004D3316"/>
    <w:rsid w:val="004D40A7"/>
    <w:rsid w:val="004D43B6"/>
    <w:rsid w:val="004D4C43"/>
    <w:rsid w:val="004E11F3"/>
    <w:rsid w:val="004E1B4F"/>
    <w:rsid w:val="004E42A8"/>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0F54"/>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07E7"/>
    <w:rsid w:val="0055099E"/>
    <w:rsid w:val="00553AA2"/>
    <w:rsid w:val="00562EB1"/>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0EB3"/>
    <w:rsid w:val="005A32F7"/>
    <w:rsid w:val="005A32FF"/>
    <w:rsid w:val="005A5AEA"/>
    <w:rsid w:val="005A6368"/>
    <w:rsid w:val="005A7767"/>
    <w:rsid w:val="005B12E7"/>
    <w:rsid w:val="005B14F2"/>
    <w:rsid w:val="005B226F"/>
    <w:rsid w:val="005B2D6F"/>
    <w:rsid w:val="005B59FD"/>
    <w:rsid w:val="005B6331"/>
    <w:rsid w:val="005B69D5"/>
    <w:rsid w:val="005B6C62"/>
    <w:rsid w:val="005C00E6"/>
    <w:rsid w:val="005C21ED"/>
    <w:rsid w:val="005C2209"/>
    <w:rsid w:val="005C3542"/>
    <w:rsid w:val="005C44B6"/>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3ABC"/>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3C41"/>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14D7"/>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0EEB"/>
    <w:rsid w:val="007F16C2"/>
    <w:rsid w:val="007F3473"/>
    <w:rsid w:val="007F3599"/>
    <w:rsid w:val="007F38D2"/>
    <w:rsid w:val="007F5BBA"/>
    <w:rsid w:val="007F6E4B"/>
    <w:rsid w:val="007F6FE3"/>
    <w:rsid w:val="0080004B"/>
    <w:rsid w:val="00800532"/>
    <w:rsid w:val="00804095"/>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472F5"/>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7798C"/>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1E80"/>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1EDD"/>
    <w:rsid w:val="008F5600"/>
    <w:rsid w:val="00901C3D"/>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157C"/>
    <w:rsid w:val="009B3491"/>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170A0"/>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157"/>
    <w:rsid w:val="00A566AD"/>
    <w:rsid w:val="00A57AFC"/>
    <w:rsid w:val="00A6560C"/>
    <w:rsid w:val="00A66356"/>
    <w:rsid w:val="00A706C0"/>
    <w:rsid w:val="00A710C9"/>
    <w:rsid w:val="00A72C84"/>
    <w:rsid w:val="00A75B4F"/>
    <w:rsid w:val="00A75F92"/>
    <w:rsid w:val="00A7662C"/>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09AE"/>
    <w:rsid w:val="00B52566"/>
    <w:rsid w:val="00B53E9A"/>
    <w:rsid w:val="00B5442F"/>
    <w:rsid w:val="00B55964"/>
    <w:rsid w:val="00B55F10"/>
    <w:rsid w:val="00B56408"/>
    <w:rsid w:val="00B5784E"/>
    <w:rsid w:val="00B60966"/>
    <w:rsid w:val="00B609A2"/>
    <w:rsid w:val="00B63709"/>
    <w:rsid w:val="00B63C59"/>
    <w:rsid w:val="00B64D14"/>
    <w:rsid w:val="00B67267"/>
    <w:rsid w:val="00B67ACB"/>
    <w:rsid w:val="00B70DBF"/>
    <w:rsid w:val="00B71BA8"/>
    <w:rsid w:val="00B73730"/>
    <w:rsid w:val="00B75D52"/>
    <w:rsid w:val="00B82174"/>
    <w:rsid w:val="00B82A89"/>
    <w:rsid w:val="00B84F01"/>
    <w:rsid w:val="00B8559C"/>
    <w:rsid w:val="00B87084"/>
    <w:rsid w:val="00B87410"/>
    <w:rsid w:val="00B9186D"/>
    <w:rsid w:val="00B91A50"/>
    <w:rsid w:val="00B94193"/>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4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97E30"/>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C7D52"/>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56AA"/>
    <w:rsid w:val="00D26C3F"/>
    <w:rsid w:val="00D276BB"/>
    <w:rsid w:val="00D40304"/>
    <w:rsid w:val="00D4276A"/>
    <w:rsid w:val="00D42F2B"/>
    <w:rsid w:val="00D43352"/>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66076"/>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19C"/>
    <w:rsid w:val="00DD4C04"/>
    <w:rsid w:val="00DD52FB"/>
    <w:rsid w:val="00DD54E0"/>
    <w:rsid w:val="00DD67AD"/>
    <w:rsid w:val="00DD6F54"/>
    <w:rsid w:val="00DE1868"/>
    <w:rsid w:val="00DE2BD0"/>
    <w:rsid w:val="00DE3E9F"/>
    <w:rsid w:val="00DE5256"/>
    <w:rsid w:val="00DE58B5"/>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35E7"/>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0A90"/>
    <w:rsid w:val="00F42A84"/>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419"/>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9A0157"/>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D75CBB"/>
    <w:rsid w:val="07F10452"/>
    <w:rsid w:val="07F41CF0"/>
    <w:rsid w:val="07FA41D2"/>
    <w:rsid w:val="086F1377"/>
    <w:rsid w:val="0876485A"/>
    <w:rsid w:val="08B603E8"/>
    <w:rsid w:val="08C34CE7"/>
    <w:rsid w:val="09002522"/>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130CAE"/>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105979"/>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73E42"/>
    <w:rsid w:val="1619668A"/>
    <w:rsid w:val="1638724C"/>
    <w:rsid w:val="163C4F8E"/>
    <w:rsid w:val="16432F4E"/>
    <w:rsid w:val="166C5006"/>
    <w:rsid w:val="168D3A3C"/>
    <w:rsid w:val="16954806"/>
    <w:rsid w:val="16A86180"/>
    <w:rsid w:val="16AB0AA6"/>
    <w:rsid w:val="16AD3796"/>
    <w:rsid w:val="16B56AEF"/>
    <w:rsid w:val="16B9038D"/>
    <w:rsid w:val="16FA2227"/>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9223E"/>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064F9"/>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136B4"/>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376ED"/>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360925"/>
    <w:rsid w:val="348B283E"/>
    <w:rsid w:val="348E2A01"/>
    <w:rsid w:val="34C44C99"/>
    <w:rsid w:val="34C61103"/>
    <w:rsid w:val="34EF6AC7"/>
    <w:rsid w:val="3522139B"/>
    <w:rsid w:val="3556466A"/>
    <w:rsid w:val="35610116"/>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B6283D"/>
    <w:rsid w:val="3BDD601C"/>
    <w:rsid w:val="3C241E9D"/>
    <w:rsid w:val="3CB52AF5"/>
    <w:rsid w:val="3CDB07AE"/>
    <w:rsid w:val="3CE2527D"/>
    <w:rsid w:val="3D2F4655"/>
    <w:rsid w:val="3D622C7D"/>
    <w:rsid w:val="3D6D517E"/>
    <w:rsid w:val="3DBB4CCB"/>
    <w:rsid w:val="3DD60F75"/>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494EC3"/>
    <w:rsid w:val="43574906"/>
    <w:rsid w:val="43707776"/>
    <w:rsid w:val="43A37B4B"/>
    <w:rsid w:val="43AA2C88"/>
    <w:rsid w:val="4420119C"/>
    <w:rsid w:val="446E46AD"/>
    <w:rsid w:val="44B51E27"/>
    <w:rsid w:val="44B738AE"/>
    <w:rsid w:val="44FF53D3"/>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2540DF"/>
    <w:rsid w:val="4A6063A2"/>
    <w:rsid w:val="4AC26B09"/>
    <w:rsid w:val="4AD8530D"/>
    <w:rsid w:val="4B047121"/>
    <w:rsid w:val="4B773D97"/>
    <w:rsid w:val="4BA257C5"/>
    <w:rsid w:val="4BB328F5"/>
    <w:rsid w:val="4BDD08B6"/>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564929"/>
    <w:rsid w:val="5C806824"/>
    <w:rsid w:val="5C8A31FF"/>
    <w:rsid w:val="5C945926"/>
    <w:rsid w:val="5CB63FF4"/>
    <w:rsid w:val="5CC91F79"/>
    <w:rsid w:val="5CCC1A69"/>
    <w:rsid w:val="5CFA65D6"/>
    <w:rsid w:val="5D2B2C34"/>
    <w:rsid w:val="5D543F38"/>
    <w:rsid w:val="5D7B268C"/>
    <w:rsid w:val="5DD15589"/>
    <w:rsid w:val="5DE441BA"/>
    <w:rsid w:val="5E08721E"/>
    <w:rsid w:val="5E4C4C10"/>
    <w:rsid w:val="5E9D546B"/>
    <w:rsid w:val="5EAE319D"/>
    <w:rsid w:val="5EC25057"/>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086E62"/>
    <w:rsid w:val="622C6936"/>
    <w:rsid w:val="623E641A"/>
    <w:rsid w:val="625B39D2"/>
    <w:rsid w:val="627D5CDF"/>
    <w:rsid w:val="627E5CE3"/>
    <w:rsid w:val="629B43B7"/>
    <w:rsid w:val="62B4342F"/>
    <w:rsid w:val="62F85366"/>
    <w:rsid w:val="637B4D97"/>
    <w:rsid w:val="6384309D"/>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7F5DFC"/>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EF290F"/>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B640C9"/>
  <w15:docId w15:val="{A1E786CF-C3B9-4023-8FA4-E852B537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0"/>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0"/>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0"/>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0"/>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0"/>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spacing w:line="360" w:lineRule="auto"/>
      <w:ind w:firstLineChars="200" w:firstLine="420"/>
    </w:pPr>
  </w:style>
  <w:style w:type="paragraph" w:styleId="a4">
    <w:name w:val="Document Map"/>
    <w:basedOn w:val="a"/>
    <w:link w:val="Char"/>
    <w:uiPriority w:val="99"/>
    <w:semiHidden/>
    <w:qFormat/>
    <w:rPr>
      <w:rFonts w:ascii="宋体" w:cs="宋体"/>
      <w:sz w:val="24"/>
      <w:szCs w:val="24"/>
    </w:rPr>
  </w:style>
  <w:style w:type="paragraph" w:styleId="a5">
    <w:name w:val="annotation text"/>
    <w:basedOn w:val="a"/>
    <w:link w:val="Char0"/>
    <w:uiPriority w:val="99"/>
    <w:semiHidden/>
    <w:qFormat/>
    <w:pPr>
      <w:jc w:val="left"/>
    </w:pPr>
  </w:style>
  <w:style w:type="paragraph" w:styleId="a6">
    <w:name w:val="Body Text"/>
    <w:basedOn w:val="a"/>
    <w:next w:val="a"/>
    <w:link w:val="Char1"/>
    <w:uiPriority w:val="99"/>
    <w:qFormat/>
    <w:pPr>
      <w:spacing w:after="120"/>
    </w:pPr>
  </w:style>
  <w:style w:type="paragraph" w:styleId="a7">
    <w:name w:val="Body Text Indent"/>
    <w:basedOn w:val="a"/>
    <w:link w:val="Char2"/>
    <w:uiPriority w:val="99"/>
    <w:qFormat/>
    <w:pPr>
      <w:spacing w:after="120"/>
      <w:ind w:leftChars="200" w:left="420"/>
    </w:pPr>
  </w:style>
  <w:style w:type="paragraph" w:styleId="a8">
    <w:name w:val="Plain Text"/>
    <w:basedOn w:val="a"/>
    <w:link w:val="Char3"/>
    <w:qFormat/>
    <w:rPr>
      <w:rFonts w:ascii="宋体" w:hAnsi="Courier New" w:cs="宋体"/>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0">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
    <w:name w:val="annotation subject"/>
    <w:basedOn w:val="a5"/>
    <w:next w:val="a5"/>
    <w:link w:val="Char9"/>
    <w:uiPriority w:val="99"/>
    <w:semiHidden/>
    <w:qFormat/>
    <w:rPr>
      <w:b/>
      <w:bCs/>
    </w:rPr>
  </w:style>
  <w:style w:type="table" w:styleId="af0">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uiPriority w:val="99"/>
    <w:qFormat/>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0">
    <w:name w:val="批注文字 Char"/>
    <w:link w:val="a5"/>
    <w:uiPriority w:val="99"/>
    <w:qFormat/>
    <w:locked/>
    <w:rPr>
      <w:kern w:val="2"/>
      <w:sz w:val="24"/>
      <w:szCs w:val="24"/>
    </w:rPr>
  </w:style>
  <w:style w:type="character" w:customStyle="1" w:styleId="Char9">
    <w:name w:val="批注主题 Char"/>
    <w:link w:val="af"/>
    <w:uiPriority w:val="99"/>
    <w:qFormat/>
    <w:locked/>
    <w:rPr>
      <w:b/>
      <w:bCs/>
      <w:kern w:val="2"/>
      <w:sz w:val="24"/>
      <w:szCs w:val="24"/>
    </w:rPr>
  </w:style>
  <w:style w:type="character" w:customStyle="1" w:styleId="Char">
    <w:name w:val="文档结构图 Char"/>
    <w:link w:val="a4"/>
    <w:uiPriority w:val="99"/>
    <w:qFormat/>
    <w:locked/>
    <w:rPr>
      <w:rFonts w:ascii="宋体" w:cs="宋体"/>
      <w:kern w:val="2"/>
      <w:sz w:val="24"/>
      <w:szCs w:val="24"/>
    </w:rPr>
  </w:style>
  <w:style w:type="character" w:customStyle="1" w:styleId="Char1">
    <w:name w:val="正文文本 Char"/>
    <w:link w:val="a6"/>
    <w:uiPriority w:val="99"/>
    <w:qFormat/>
    <w:locked/>
    <w:rPr>
      <w:kern w:val="2"/>
      <w:sz w:val="24"/>
      <w:szCs w:val="24"/>
    </w:rPr>
  </w:style>
  <w:style w:type="character" w:customStyle="1" w:styleId="Char2">
    <w:name w:val="正文文本缩进 Char"/>
    <w:link w:val="a7"/>
    <w:uiPriority w:val="99"/>
    <w:qFormat/>
    <w:locked/>
    <w:rPr>
      <w:kern w:val="2"/>
      <w:sz w:val="24"/>
      <w:szCs w:val="24"/>
    </w:rPr>
  </w:style>
  <w:style w:type="character" w:customStyle="1" w:styleId="Char3">
    <w:name w:val="纯文本 Char"/>
    <w:link w:val="a8"/>
    <w:qFormat/>
    <w:locked/>
    <w:rPr>
      <w:rFonts w:ascii="宋体" w:hAnsi="Courier New" w:cs="宋体"/>
      <w:kern w:val="2"/>
      <w:sz w:val="21"/>
      <w:szCs w:val="21"/>
    </w:rPr>
  </w:style>
  <w:style w:type="character" w:customStyle="1" w:styleId="Char4">
    <w:name w:val="日期 Char"/>
    <w:link w:val="a9"/>
    <w:uiPriority w:val="99"/>
    <w:semiHidden/>
    <w:qFormat/>
    <w:rPr>
      <w:szCs w:val="21"/>
    </w:rPr>
  </w:style>
  <w:style w:type="character" w:customStyle="1" w:styleId="Char5">
    <w:name w:val="批注框文本 Char"/>
    <w:link w:val="aa"/>
    <w:uiPriority w:val="99"/>
    <w:semiHidden/>
    <w:qFormat/>
    <w:rPr>
      <w:sz w:val="0"/>
      <w:szCs w:val="0"/>
    </w:rPr>
  </w:style>
  <w:style w:type="character" w:customStyle="1" w:styleId="Char6">
    <w:name w:val="页脚 Char"/>
    <w:link w:val="ab"/>
    <w:uiPriority w:val="99"/>
    <w:qFormat/>
    <w:locked/>
    <w:rPr>
      <w:kern w:val="2"/>
      <w:sz w:val="18"/>
      <w:szCs w:val="18"/>
    </w:rPr>
  </w:style>
  <w:style w:type="character" w:customStyle="1" w:styleId="Char7">
    <w:name w:val="页眉 Char"/>
    <w:link w:val="ac"/>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e"/>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4">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5">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6">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7">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0">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8">
    <w:name w:val="List Paragraph"/>
    <w:basedOn w:val="a"/>
    <w:uiPriority w:val="99"/>
    <w:qFormat/>
    <w:pPr>
      <w:ind w:firstLineChars="200" w:firstLine="420"/>
    </w:pPr>
    <w:rPr>
      <w:rFonts w:ascii="Calibri" w:hAnsi="Calibri" w:cs="Calibri"/>
    </w:rPr>
  </w:style>
  <w:style w:type="character" w:customStyle="1" w:styleId="5Char">
    <w:name w:val="标题 5 Char"/>
    <w:basedOn w:val="a1"/>
    <w:link w:val="5"/>
    <w:qFormat/>
    <w:rPr>
      <w:rFonts w:ascii="宋体"/>
      <w:b/>
      <w:sz w:val="28"/>
    </w:rPr>
  </w:style>
  <w:style w:type="character" w:customStyle="1" w:styleId="6Char">
    <w:name w:val="标题 6 Char"/>
    <w:basedOn w:val="a1"/>
    <w:link w:val="6"/>
    <w:qFormat/>
    <w:rPr>
      <w:rFonts w:ascii="Arial" w:eastAsia="黑体" w:hAnsi="Arial"/>
      <w:b/>
      <w:sz w:val="24"/>
    </w:rPr>
  </w:style>
  <w:style w:type="character" w:customStyle="1" w:styleId="7Char">
    <w:name w:val="标题 7 Char"/>
    <w:basedOn w:val="a1"/>
    <w:link w:val="7"/>
    <w:qFormat/>
    <w:rPr>
      <w:rFonts w:ascii="宋体"/>
      <w:b/>
      <w:sz w:val="24"/>
    </w:rPr>
  </w:style>
  <w:style w:type="character" w:customStyle="1" w:styleId="8Char">
    <w:name w:val="标题 8 Char"/>
    <w:basedOn w:val="a1"/>
    <w:link w:val="8"/>
    <w:qFormat/>
    <w:rPr>
      <w:rFonts w:ascii="Arial" w:eastAsia="黑体" w:hAnsi="Arial"/>
      <w:sz w:val="24"/>
    </w:rPr>
  </w:style>
  <w:style w:type="character" w:customStyle="1" w:styleId="9Char">
    <w:name w:val="标题 9 Char"/>
    <w:basedOn w:val="a1"/>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1"/>
    <w:qFormat/>
    <w:rPr>
      <w:rFonts w:ascii="Microsoft YaHei UI" w:eastAsia="Microsoft YaHei UI" w:hAnsi="Microsoft YaHei UI" w:hint="eastAsia"/>
      <w:sz w:val="18"/>
      <w:szCs w:val="18"/>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71">
    <w:name w:val="font7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仿宋_GB2312" w:eastAsia="仿宋_GB2312" w:cs="仿宋_GB2312" w:hint="default"/>
      <w:color w:val="000000"/>
      <w:sz w:val="24"/>
      <w:szCs w:val="24"/>
      <w:u w:val="none"/>
    </w:rPr>
  </w:style>
  <w:style w:type="character" w:customStyle="1" w:styleId="font81">
    <w:name w:val="font81"/>
    <w:basedOn w:val="a1"/>
    <w:qFormat/>
    <w:rPr>
      <w:rFonts w:ascii="宋体" w:eastAsia="宋体" w:hAnsi="宋体" w:cs="宋体" w:hint="eastAsia"/>
      <w:color w:val="000000"/>
      <w:sz w:val="24"/>
      <w:szCs w:val="24"/>
      <w:u w:val="none"/>
    </w:rPr>
  </w:style>
  <w:style w:type="character" w:customStyle="1" w:styleId="font91">
    <w:name w:val="font91"/>
    <w:basedOn w:val="a1"/>
    <w:qFormat/>
    <w:rPr>
      <w:rFonts w:ascii="仿宋_GB2312" w:eastAsia="仿宋_GB2312" w:cs="仿宋_GB2312" w:hint="default"/>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24">
    <w:name w:val="正文2"/>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22EA1479-0054-479D-8931-7F8C4F9CDB5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30F81A79-3672-48F7-AC53-F4A1F82281F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BCB7B9A4-5771-4773-B0BF-58A4DB4DC65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F9C2D663-9D8C-4690-8BAF-0167C6E22CB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9AA6C34C-2934-4196-9AB4-74964D6C16F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67FED41C-E417-4AAE-8C88-325B170A798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95A4CFE3-C15C-4021-8B5D-8CDB5835E86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A12D5B85-5CDF-4805-9970-22828E423B7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2DE875CE-B6C5-432E-8132-1CFC6CFFB60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7B6CD81A-E472-43DA-B382-8E22D3147DA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1210</Words>
  <Characters>6899</Characters>
  <Application>Microsoft Office Word</Application>
  <DocSecurity>0</DocSecurity>
  <Lines>57</Lines>
  <Paragraphs>16</Paragraphs>
  <ScaleCrop>false</ScaleCrop>
  <Company>www.ftpdown.com</Company>
  <LinksUpToDate>false</LinksUpToDate>
  <CharactersWithSpaces>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2</cp:revision>
  <cp:lastPrinted>2025-08-21T08:11:00Z</cp:lastPrinted>
  <dcterms:created xsi:type="dcterms:W3CDTF">2025-08-22T08:22:00Z</dcterms:created>
  <dcterms:modified xsi:type="dcterms:W3CDTF">2025-08-22T08:22:00Z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B734F851DCDF4CE09AB6734694D2CB1B_13</vt:lpwstr>
  </property>
  <property fmtid="{D5CDD505-2E9C-101B-9397-08002B2CF9AE}" pid="4" name="KSOTemplateDocerSaveRecord">
    <vt:lpwstr>eyJoZGlkIjoiNDViNzcyNGI3ZGY4MmI5NGUzMzM2ZTliZDM2MDRkMDgiLCJ1c2VySWQiOiIxNTY4Mzc3NDg3In0=</vt:lpwstr>
  </property>
</Properties>
</file>