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9C3FD">
      <w:pPr>
        <w:pStyle w:val="3"/>
        <w:shd w:val="clear" w:color="auto"/>
        <w:spacing w:before="0" w:beforeAutospacing="0" w:after="136" w:afterAutospacing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79EBE9F"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资料目录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1843"/>
      </w:tblGrid>
      <w:tr w14:paraId="0FA0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7BDABF9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</w:rPr>
              <w:t>项目</w:t>
            </w:r>
          </w:p>
        </w:tc>
        <w:tc>
          <w:tcPr>
            <w:tcW w:w="1843" w:type="dxa"/>
            <w:vAlign w:val="center"/>
          </w:tcPr>
          <w:p w14:paraId="3F0517F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  <w:lang w:val="en-US" w:eastAsia="zh-CN"/>
              </w:rPr>
              <w:t>要求</w:t>
            </w:r>
          </w:p>
        </w:tc>
      </w:tr>
      <w:tr w14:paraId="3AEF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2"/>
            <w:vAlign w:val="center"/>
          </w:tcPr>
          <w:p w14:paraId="1C7F9FF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  <w:lang w:val="en-US" w:eastAsia="zh-CN"/>
              </w:rPr>
              <w:t>一、配送企业相关资料</w:t>
            </w:r>
          </w:p>
        </w:tc>
      </w:tr>
      <w:tr w14:paraId="55C6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7541234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.《法人授权委托书（供应商对代理人授权）》（模版见附件3）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原件和被委托人身份证复印件</w:t>
            </w:r>
          </w:p>
        </w:tc>
        <w:tc>
          <w:tcPr>
            <w:tcW w:w="1843" w:type="dxa"/>
            <w:vMerge w:val="restart"/>
            <w:vAlign w:val="center"/>
          </w:tcPr>
          <w:p w14:paraId="0E907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Style w:val="6"/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该部分资料独立成册；</w:t>
            </w:r>
          </w:p>
          <w:p w14:paraId="149B7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Style w:val="6"/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2.同一个配送企业仅需提供一份；</w:t>
            </w:r>
          </w:p>
          <w:p w14:paraId="407C791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3.编制目录及页码。</w:t>
            </w:r>
          </w:p>
        </w:tc>
      </w:tr>
      <w:tr w14:paraId="4BD0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73F63DF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.配送企业资质证明材料</w:t>
            </w:r>
          </w:p>
        </w:tc>
        <w:tc>
          <w:tcPr>
            <w:tcW w:w="1843" w:type="dxa"/>
            <w:vMerge w:val="continue"/>
            <w:vAlign w:val="center"/>
          </w:tcPr>
          <w:p w14:paraId="12FDCCA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 w14:paraId="52E9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311F1DF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3.24小时内配送到位，且到货剂量能够满足临床诊疗需要的承诺书（格式自拟）</w:t>
            </w:r>
          </w:p>
        </w:tc>
        <w:tc>
          <w:tcPr>
            <w:tcW w:w="1843" w:type="dxa"/>
            <w:vMerge w:val="continue"/>
            <w:vAlign w:val="center"/>
          </w:tcPr>
          <w:p w14:paraId="12C4BCC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 w14:paraId="0C27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7D85923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4.配送企业实力、信誉的确切证明材料</w:t>
            </w:r>
          </w:p>
        </w:tc>
        <w:tc>
          <w:tcPr>
            <w:tcW w:w="1843" w:type="dxa"/>
            <w:vMerge w:val="continue"/>
            <w:vAlign w:val="center"/>
          </w:tcPr>
          <w:p w14:paraId="74CDCED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 w14:paraId="7EEE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6941" w:type="dxa"/>
            <w:vAlign w:val="center"/>
          </w:tcPr>
          <w:p w14:paraId="5AE7484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5.参加本次采购项目前三年内，在经营活动中没有重大违法记录的证明材料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承诺函，格式自拟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43" w:type="dxa"/>
            <w:vMerge w:val="continue"/>
            <w:vAlign w:val="center"/>
          </w:tcPr>
          <w:p w14:paraId="079AC39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 w14:paraId="1C5A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2"/>
            <w:vAlign w:val="center"/>
          </w:tcPr>
          <w:p w14:paraId="4EF999C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  <w:lang w:val="en-US" w:eastAsia="zh-CN"/>
              </w:rPr>
              <w:t>二、药品资料</w:t>
            </w:r>
          </w:p>
        </w:tc>
      </w:tr>
      <w:tr w14:paraId="5DA2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5AE878B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</w:rPr>
              <w:t>项目</w:t>
            </w:r>
          </w:p>
        </w:tc>
        <w:tc>
          <w:tcPr>
            <w:tcW w:w="1843" w:type="dxa"/>
            <w:vAlign w:val="center"/>
          </w:tcPr>
          <w:p w14:paraId="216AB03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  <w:lang w:val="en-US" w:eastAsia="zh-CN"/>
              </w:rPr>
              <w:t>要求</w:t>
            </w:r>
          </w:p>
        </w:tc>
      </w:tr>
      <w:tr w14:paraId="6FD9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7D69974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1.法人授权委托书（生产企业对配送企业授权）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原件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（模版见附件4）</w:t>
            </w:r>
          </w:p>
        </w:tc>
        <w:tc>
          <w:tcPr>
            <w:tcW w:w="1843" w:type="dxa"/>
            <w:vAlign w:val="center"/>
          </w:tcPr>
          <w:p w14:paraId="24EDC31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 w14:paraId="5AB0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09CC360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2.生产企业资质证明材料</w:t>
            </w:r>
          </w:p>
        </w:tc>
        <w:tc>
          <w:tcPr>
            <w:tcW w:w="1843" w:type="dxa"/>
            <w:vAlign w:val="center"/>
          </w:tcPr>
          <w:p w14:paraId="706EE5B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 w14:paraId="172C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418C762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.生产企业实力、信誉的确切证明材料</w:t>
            </w:r>
          </w:p>
        </w:tc>
        <w:tc>
          <w:tcPr>
            <w:tcW w:w="1843" w:type="dxa"/>
            <w:vAlign w:val="center"/>
          </w:tcPr>
          <w:p w14:paraId="03FB6E5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 w14:paraId="3F5D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381316D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4.参加本次采购项目前三年内，在经营活动中没有重大违法记录的证明材料（承诺函，格式自拟）</w:t>
            </w:r>
          </w:p>
        </w:tc>
        <w:tc>
          <w:tcPr>
            <w:tcW w:w="1843" w:type="dxa"/>
            <w:vAlign w:val="center"/>
          </w:tcPr>
          <w:p w14:paraId="0B2E024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 w14:paraId="1BCF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389CF45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.药品品质证明材料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附药品说明书</w:t>
            </w:r>
          </w:p>
        </w:tc>
        <w:tc>
          <w:tcPr>
            <w:tcW w:w="1843" w:type="dxa"/>
            <w:vAlign w:val="center"/>
          </w:tcPr>
          <w:p w14:paraId="0297FAE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 w14:paraId="6DF6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360EBFE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.药品在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四川医保公共服务——药品和医用耗材招采管理系统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的页面资料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（如有联合其他企业挂网的情况，合作企业必须出具授权委托书）</w:t>
            </w:r>
          </w:p>
        </w:tc>
        <w:tc>
          <w:tcPr>
            <w:tcW w:w="1843" w:type="dxa"/>
            <w:vAlign w:val="center"/>
          </w:tcPr>
          <w:p w14:paraId="4D1EE54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 w14:paraId="6A3F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063B508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.其他附件</w:t>
            </w:r>
          </w:p>
        </w:tc>
        <w:tc>
          <w:tcPr>
            <w:tcW w:w="1843" w:type="dxa"/>
            <w:vAlign w:val="center"/>
          </w:tcPr>
          <w:p w14:paraId="3B8AC1A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 w14:paraId="76C9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2"/>
            <w:vAlign w:val="center"/>
          </w:tcPr>
          <w:p w14:paraId="6A87B78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/>
                <w:bCs w:val="0"/>
                <w:sz w:val="32"/>
                <w:szCs w:val="32"/>
                <w:lang w:val="en-US" w:eastAsia="zh-CN"/>
              </w:rPr>
              <w:t>三、报价资料</w:t>
            </w:r>
          </w:p>
        </w:tc>
      </w:tr>
      <w:tr w14:paraId="114F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41" w:type="dxa"/>
            <w:vAlign w:val="center"/>
          </w:tcPr>
          <w:p w14:paraId="1D1C3F7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.药品报价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函（模版见附件5）</w:t>
            </w:r>
          </w:p>
        </w:tc>
        <w:tc>
          <w:tcPr>
            <w:tcW w:w="1843" w:type="dxa"/>
            <w:vAlign w:val="center"/>
          </w:tcPr>
          <w:p w14:paraId="51F4C93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0" w:firstLineChars="0"/>
              <w:jc w:val="both"/>
              <w:textAlignment w:val="auto"/>
              <w:rPr>
                <w:rStyle w:val="6"/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32"/>
                <w:szCs w:val="32"/>
                <w:lang w:val="en-US" w:eastAsia="zh-CN"/>
              </w:rPr>
              <w:t>1.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32"/>
                <w:szCs w:val="32"/>
              </w:rPr>
              <w:t>单独密封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32"/>
                <w:szCs w:val="32"/>
                <w:lang w:eastAsia="zh-CN"/>
              </w:rPr>
              <w:t>；</w:t>
            </w:r>
          </w:p>
          <w:p w14:paraId="0F273F1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2.同一个企业提交的密封在一起。</w:t>
            </w:r>
          </w:p>
        </w:tc>
      </w:tr>
    </w:tbl>
    <w:p w14:paraId="694AA714"/>
    <w:p w14:paraId="211B29DD">
      <w:pPr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备注：上述所有材料，均需加盖企业鲜章。</w:t>
      </w:r>
    </w:p>
    <w:p w14:paraId="78A38602">
      <w:pPr>
        <w:ind w:firstLine="3362" w:firstLineChars="1200"/>
        <w:rPr>
          <w:rFonts w:ascii="微软雅黑" w:hAnsi="微软雅黑" w:eastAsia="微软雅黑" w:cs="宋体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6BF4A"/>
    <w:multiLevelType w:val="singleLevel"/>
    <w:tmpl w:val="9B66B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DcxMzQ4YTQ4Zjk0MjBhZGZjMmQ5MTMyNzFhMTAifQ=="/>
  </w:docVars>
  <w:rsids>
    <w:rsidRoot w:val="00D376DF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1E45EC1"/>
    <w:rsid w:val="02C356A8"/>
    <w:rsid w:val="04EE4904"/>
    <w:rsid w:val="0A0020C3"/>
    <w:rsid w:val="1A005864"/>
    <w:rsid w:val="1C2F030D"/>
    <w:rsid w:val="220338C9"/>
    <w:rsid w:val="319D4585"/>
    <w:rsid w:val="34426E68"/>
    <w:rsid w:val="44CE0DF7"/>
    <w:rsid w:val="4D7D5778"/>
    <w:rsid w:val="4F570F96"/>
    <w:rsid w:val="52BD0D71"/>
    <w:rsid w:val="52D82B88"/>
    <w:rsid w:val="5C7E2B64"/>
    <w:rsid w:val="5E127B56"/>
    <w:rsid w:val="66DC3C54"/>
    <w:rsid w:val="6A255641"/>
    <w:rsid w:val="6B3369A8"/>
    <w:rsid w:val="709B6C59"/>
    <w:rsid w:val="730E7401"/>
    <w:rsid w:val="7460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478</Characters>
  <Lines>1</Lines>
  <Paragraphs>1</Paragraphs>
  <TotalTime>9</TotalTime>
  <ScaleCrop>false</ScaleCrop>
  <LinksUpToDate>false</LinksUpToDate>
  <CharactersWithSpaces>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医教部黄丽</cp:lastModifiedBy>
  <cp:lastPrinted>2024-11-25T08:37:00Z</cp:lastPrinted>
  <dcterms:modified xsi:type="dcterms:W3CDTF">2024-12-06T01:41:59Z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BFAFCE9B6DF348A298F8283E56F251EA_13</vt:lpwstr>
  </property>
</Properties>
</file>