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left"/>
        <w:textAlignment w:val="center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</w:p>
    <w:p>
      <w:pPr>
        <w:widowControl/>
        <w:ind w:firstLine="800" w:firstLineChars="200"/>
        <w:jc w:val="center"/>
        <w:textAlignment w:val="center"/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药品报价函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009"/>
        <w:gridCol w:w="1438"/>
        <w:gridCol w:w="1438"/>
        <w:gridCol w:w="1438"/>
        <w:gridCol w:w="1438"/>
        <w:gridCol w:w="1438"/>
        <w:gridCol w:w="1438"/>
        <w:gridCol w:w="143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2"/>
                <w:szCs w:val="22"/>
                <w:highlight w:val="green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药品通用名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剂型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最小制剂单位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最小包装单位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转换比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生产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包装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单位报价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挂网价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tabs>
          <w:tab w:val="left" w:pos="762"/>
        </w:tabs>
        <w:ind w:firstLine="11173" w:firstLineChars="5300"/>
        <w:jc w:val="left"/>
        <w:rPr>
          <w:b/>
          <w:bCs/>
        </w:rPr>
      </w:pPr>
      <w:r>
        <w:rPr>
          <w:rFonts w:hint="eastAsia"/>
          <w:b/>
          <w:bCs/>
        </w:rPr>
        <w:t>企业</w:t>
      </w:r>
      <w:r>
        <w:rPr>
          <w:rFonts w:hint="eastAsia"/>
          <w:b/>
          <w:bCs/>
          <w:lang w:val="en-US" w:eastAsia="zh-CN"/>
        </w:rPr>
        <w:t>名称（</w:t>
      </w:r>
      <w:r>
        <w:rPr>
          <w:rFonts w:hint="eastAsia"/>
          <w:b/>
          <w:bCs/>
        </w:rPr>
        <w:t>公章</w:t>
      </w:r>
      <w:r>
        <w:rPr>
          <w:rFonts w:hint="eastAsia"/>
          <w:b/>
          <w:bCs/>
          <w:lang w:val="en-US" w:eastAsia="zh-CN"/>
        </w:rPr>
        <w:t>）</w:t>
      </w:r>
      <w:r>
        <w:rPr>
          <w:rFonts w:hint="eastAsia"/>
          <w:b/>
          <w:bCs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GQzZmFiMDVhZmRjYWFjYzM3MDdmODk4NmM5NjAifQ=="/>
  </w:docVars>
  <w:rsids>
    <w:rsidRoot w:val="003A7C1F"/>
    <w:rsid w:val="000C31C7"/>
    <w:rsid w:val="003A7C1F"/>
    <w:rsid w:val="06016F08"/>
    <w:rsid w:val="08061D74"/>
    <w:rsid w:val="0AA14AF2"/>
    <w:rsid w:val="0EF41324"/>
    <w:rsid w:val="137B409B"/>
    <w:rsid w:val="14ED24AD"/>
    <w:rsid w:val="17BA5E87"/>
    <w:rsid w:val="1D4462F9"/>
    <w:rsid w:val="1FE575DA"/>
    <w:rsid w:val="2598572B"/>
    <w:rsid w:val="26395A4B"/>
    <w:rsid w:val="268847CA"/>
    <w:rsid w:val="29622BAE"/>
    <w:rsid w:val="2C280EA5"/>
    <w:rsid w:val="38CA6FCD"/>
    <w:rsid w:val="3DE21EB2"/>
    <w:rsid w:val="3EFA0460"/>
    <w:rsid w:val="43211ECB"/>
    <w:rsid w:val="45A25BAF"/>
    <w:rsid w:val="483D078F"/>
    <w:rsid w:val="4B7A3228"/>
    <w:rsid w:val="4DA12406"/>
    <w:rsid w:val="509408C1"/>
    <w:rsid w:val="579D629A"/>
    <w:rsid w:val="58931BBA"/>
    <w:rsid w:val="59AF17CE"/>
    <w:rsid w:val="5B7D7426"/>
    <w:rsid w:val="5BF03D38"/>
    <w:rsid w:val="5D5B3F5D"/>
    <w:rsid w:val="5E3862BF"/>
    <w:rsid w:val="5EA72DC1"/>
    <w:rsid w:val="5F6523E7"/>
    <w:rsid w:val="616A6CEF"/>
    <w:rsid w:val="65A158B0"/>
    <w:rsid w:val="67C555DF"/>
    <w:rsid w:val="6A6D6B09"/>
    <w:rsid w:val="6BDA2817"/>
    <w:rsid w:val="6BF60348"/>
    <w:rsid w:val="6EBD609B"/>
    <w:rsid w:val="6FD15F75"/>
    <w:rsid w:val="70AB115E"/>
    <w:rsid w:val="719C52C9"/>
    <w:rsid w:val="771952D8"/>
    <w:rsid w:val="7B2217F0"/>
    <w:rsid w:val="7CF06676"/>
    <w:rsid w:val="7F2C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80</Characters>
  <Lines>1</Lines>
  <Paragraphs>1</Paragraphs>
  <TotalTime>3</TotalTime>
  <ScaleCrop>false</ScaleCrop>
  <LinksUpToDate>false</LinksUpToDate>
  <CharactersWithSpaces>92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2024-01-18T05:40:00Z</cp:lastPrinted>
  <dcterms:modified xsi:type="dcterms:W3CDTF">2024-11-26T08:13:56Z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BC7C03D837184399A2CB872AA57ECE64</vt:lpwstr>
  </property>
</Properties>
</file>