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资阳市中心医院</w:t>
      </w:r>
      <w:r>
        <w:rPr>
          <w:rFonts w:hint="eastAsia" w:ascii="宋体" w:hAnsi="宋体" w:eastAsia="宋体" w:cs="宋体"/>
          <w:b/>
          <w:bCs/>
          <w:color w:val="auto"/>
          <w:sz w:val="36"/>
          <w:szCs w:val="36"/>
          <w:lang w:val="en-US" w:eastAsia="zh-CN"/>
        </w:rPr>
        <w:t>儿科大楼备用应急电源设备维修的</w:t>
      </w:r>
      <w:r>
        <w:rPr>
          <w:rFonts w:hint="eastAsia" w:ascii="宋体" w:hAnsi="宋体" w:eastAsia="宋体" w:cs="宋体"/>
          <w:b/>
          <w:bCs/>
          <w:color w:val="auto"/>
          <w:sz w:val="36"/>
          <w:szCs w:val="36"/>
          <w:lang w:eastAsia="zh-CN"/>
        </w:rPr>
        <w:t>市场询价公告</w:t>
      </w:r>
    </w:p>
    <w:p>
      <w:pPr>
        <w:jc w:val="left"/>
        <w:rPr>
          <w:rFonts w:hint="eastAsia" w:ascii="仿宋" w:hAnsi="仿宋" w:eastAsia="仿宋" w:cs="仿宋"/>
          <w:b/>
          <w:bCs/>
          <w:color w:val="auto"/>
          <w:sz w:val="22"/>
          <w:szCs w:val="22"/>
          <w:lang w:eastAsia="zh-CN"/>
        </w:rPr>
      </w:pPr>
    </w:p>
    <w:p>
      <w:p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我院</w:t>
      </w:r>
      <w:r>
        <w:rPr>
          <w:rFonts w:hint="eastAsia" w:ascii="仿宋" w:hAnsi="仿宋" w:eastAsia="仿宋" w:cs="仿宋"/>
          <w:color w:val="auto"/>
          <w:sz w:val="30"/>
          <w:szCs w:val="30"/>
          <w:lang w:eastAsia="zh-CN"/>
        </w:rPr>
        <w:t>拟对新区医院</w:t>
      </w:r>
      <w:r>
        <w:rPr>
          <w:rFonts w:hint="eastAsia" w:ascii="仿宋" w:hAnsi="仿宋" w:eastAsia="仿宋" w:cs="仿宋"/>
          <w:color w:val="auto"/>
          <w:sz w:val="30"/>
          <w:szCs w:val="30"/>
          <w:lang w:val="en-US" w:eastAsia="zh-CN"/>
        </w:rPr>
        <w:t>儿科大楼备用应急电源设备</w:t>
      </w:r>
      <w:r>
        <w:rPr>
          <w:rFonts w:hint="eastAsia" w:ascii="仿宋" w:hAnsi="仿宋" w:eastAsia="仿宋" w:cs="仿宋"/>
          <w:color w:val="auto"/>
          <w:sz w:val="30"/>
          <w:szCs w:val="30"/>
          <w:lang w:eastAsia="zh-CN"/>
        </w:rPr>
        <w:t>进行</w:t>
      </w:r>
      <w:r>
        <w:rPr>
          <w:rFonts w:hint="eastAsia" w:ascii="仿宋" w:hAnsi="仿宋" w:eastAsia="仿宋" w:cs="仿宋"/>
          <w:color w:val="auto"/>
          <w:sz w:val="30"/>
          <w:szCs w:val="30"/>
          <w:lang w:val="en-US" w:eastAsia="zh-CN"/>
        </w:rPr>
        <w:t>维修</w:t>
      </w:r>
      <w:r>
        <w:rPr>
          <w:rFonts w:hint="eastAsia" w:ascii="仿宋" w:hAnsi="仿宋" w:eastAsia="仿宋" w:cs="仿宋"/>
          <w:color w:val="auto"/>
          <w:sz w:val="30"/>
          <w:szCs w:val="30"/>
          <w:lang w:eastAsia="zh-CN"/>
        </w:rPr>
        <w:t>，现面向</w:t>
      </w:r>
      <w:r>
        <w:rPr>
          <w:rFonts w:hint="eastAsia" w:ascii="仿宋" w:hAnsi="仿宋" w:eastAsia="仿宋" w:cs="仿宋"/>
          <w:color w:val="auto"/>
          <w:sz w:val="30"/>
          <w:szCs w:val="30"/>
          <w:lang w:val="en-US" w:eastAsia="zh-CN"/>
        </w:rPr>
        <w:t>市场进行公开询价。</w:t>
      </w:r>
    </w:p>
    <w:p>
      <w:pPr>
        <w:numPr>
          <w:ilvl w:val="0"/>
          <w:numId w:val="1"/>
        </w:numPr>
        <w:ind w:left="210" w:leftChars="0" w:firstLine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1、具有独立承担民事责任能力；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2、具有良好的商业信誉和健全的财务会计制度；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3、具有履行合同所必需的设备和专业技术能力；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4、有依法缴纳税收和社会保障资金的良好记录；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5、参加政府采购活动前三年内，在经营活动中没有重大违法记录；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6、具备法律、行政法规规定的其他条件；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7、本项目不接受联合体</w:t>
      </w:r>
      <w:r>
        <w:rPr>
          <w:rFonts w:hint="eastAsia" w:ascii="仿宋" w:hAnsi="仿宋" w:eastAsia="仿宋" w:cs="仿宋"/>
          <w:i w:val="0"/>
          <w:iCs w:val="0"/>
          <w:caps w:val="0"/>
          <w:color w:val="auto"/>
          <w:spacing w:val="0"/>
          <w:sz w:val="30"/>
          <w:szCs w:val="30"/>
          <w:shd w:val="clear" w:fill="FFFFFF"/>
          <w:lang w:eastAsia="zh-CN"/>
        </w:rPr>
        <w:t>调研</w:t>
      </w:r>
      <w:r>
        <w:rPr>
          <w:rFonts w:hint="eastAsia" w:ascii="仿宋" w:hAnsi="仿宋" w:eastAsia="仿宋" w:cs="仿宋"/>
          <w:i w:val="0"/>
          <w:iCs w:val="0"/>
          <w:caps w:val="0"/>
          <w:color w:val="auto"/>
          <w:spacing w:val="0"/>
          <w:sz w:val="30"/>
          <w:szCs w:val="30"/>
          <w:shd w:val="clear" w:fill="FFFFFF"/>
        </w:rPr>
        <w:t>。</w:t>
      </w:r>
    </w:p>
    <w:p>
      <w:pPr>
        <w:numPr>
          <w:ilvl w:val="0"/>
          <w:numId w:val="0"/>
        </w:numPr>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二、资质要求</w:t>
      </w:r>
    </w:p>
    <w:p>
      <w:pPr>
        <w:numPr>
          <w:ilvl w:val="0"/>
          <w:numId w:val="0"/>
        </w:numPr>
        <w:jc w:val="both"/>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1、营业执照必需有：设备修理或维修。</w:t>
      </w:r>
    </w:p>
    <w:p>
      <w:pPr>
        <w:numPr>
          <w:ilvl w:val="0"/>
          <w:numId w:val="0"/>
        </w:numPr>
        <w:jc w:val="both"/>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2、操作证：特种作业操作证(低压电工作业)。</w:t>
      </w:r>
      <w:bookmarkStart w:id="0" w:name="_GoBack"/>
      <w:bookmarkEnd w:id="0"/>
    </w:p>
    <w:p>
      <w:pPr>
        <w:numPr>
          <w:ilvl w:val="0"/>
          <w:numId w:val="0"/>
        </w:numPr>
        <w:jc w:val="both"/>
        <w:rPr>
          <w:rFonts w:hint="eastAsia" w:ascii="仿宋" w:hAnsi="仿宋" w:eastAsia="仿宋" w:cs="仿宋"/>
          <w:b/>
          <w:bCs/>
          <w:color w:val="auto"/>
          <w:sz w:val="30"/>
          <w:szCs w:val="30"/>
          <w:lang w:val="en-US" w:eastAsia="zh-CN"/>
        </w:rPr>
      </w:pPr>
      <w:r>
        <w:rPr>
          <w:rFonts w:hint="eastAsia" w:ascii="仿宋" w:hAnsi="仿宋" w:eastAsia="仿宋" w:cs="仿宋"/>
          <w:b w:val="0"/>
          <w:bCs w:val="0"/>
          <w:color w:val="auto"/>
          <w:sz w:val="30"/>
          <w:szCs w:val="30"/>
          <w:lang w:val="en-US" w:eastAsia="zh-CN"/>
        </w:rPr>
        <w:t>3、企业资质证书：无。</w:t>
      </w:r>
    </w:p>
    <w:p>
      <w:pPr>
        <w:numPr>
          <w:ilvl w:val="0"/>
          <w:numId w:val="0"/>
        </w:numPr>
        <w:jc w:val="both"/>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三、材料要求：</w:t>
      </w:r>
    </w:p>
    <w:p>
      <w:pPr>
        <w:numPr>
          <w:ilvl w:val="0"/>
          <w:numId w:val="2"/>
        </w:numPr>
        <w:jc w:val="both"/>
        <w:rPr>
          <w:rFonts w:hint="eastAsia" w:ascii="仿宋" w:hAnsi="仿宋" w:eastAsia="仿宋" w:cs="仿宋"/>
          <w:b/>
          <w:bCs/>
          <w:i w:val="0"/>
          <w:iCs w:val="0"/>
          <w:caps w:val="0"/>
          <w:color w:val="auto"/>
          <w:spacing w:val="0"/>
          <w:sz w:val="30"/>
          <w:szCs w:val="30"/>
        </w:rPr>
      </w:pPr>
      <w:r>
        <w:rPr>
          <w:rFonts w:hint="eastAsia" w:ascii="仿宋" w:hAnsi="仿宋" w:eastAsia="仿宋" w:cs="仿宋"/>
          <w:b w:val="0"/>
          <w:bCs w:val="0"/>
          <w:color w:val="auto"/>
          <w:spacing w:val="-4"/>
          <w:sz w:val="28"/>
          <w:szCs w:val="28"/>
        </w:rPr>
        <w:t>为保障维修</w:t>
      </w:r>
      <w:r>
        <w:rPr>
          <w:rFonts w:hint="eastAsia" w:ascii="仿宋" w:hAnsi="仿宋" w:eastAsia="仿宋" w:cs="仿宋"/>
          <w:b w:val="0"/>
          <w:bCs w:val="0"/>
          <w:color w:val="auto"/>
          <w:spacing w:val="-4"/>
          <w:sz w:val="28"/>
          <w:szCs w:val="28"/>
          <w:lang w:val="en-US" w:eastAsia="zh-CN"/>
        </w:rPr>
        <w:t>配件适配</w:t>
      </w:r>
      <w:r>
        <w:rPr>
          <w:rFonts w:hint="eastAsia" w:ascii="仿宋" w:hAnsi="仿宋" w:eastAsia="仿宋" w:cs="仿宋"/>
          <w:b w:val="0"/>
          <w:bCs w:val="0"/>
          <w:color w:val="auto"/>
          <w:spacing w:val="-4"/>
          <w:sz w:val="28"/>
          <w:szCs w:val="28"/>
        </w:rPr>
        <w:t>可靠性和系统稳定安全性，必须</w:t>
      </w:r>
      <w:r>
        <w:rPr>
          <w:rFonts w:hint="eastAsia" w:ascii="仿宋" w:hAnsi="仿宋" w:eastAsia="仿宋" w:cs="仿宋"/>
          <w:b w:val="0"/>
          <w:bCs w:val="0"/>
          <w:color w:val="auto"/>
          <w:spacing w:val="-4"/>
          <w:sz w:val="28"/>
          <w:szCs w:val="28"/>
          <w:lang w:val="en-US" w:eastAsia="zh-CN"/>
        </w:rPr>
        <w:t>使用</w:t>
      </w:r>
      <w:r>
        <w:rPr>
          <w:rFonts w:hint="eastAsia" w:ascii="仿宋" w:hAnsi="仿宋" w:eastAsia="仿宋" w:cs="仿宋"/>
          <w:b w:val="0"/>
          <w:bCs w:val="0"/>
          <w:color w:val="auto"/>
          <w:spacing w:val="-4"/>
          <w:sz w:val="28"/>
          <w:szCs w:val="28"/>
        </w:rPr>
        <w:t>原厂</w:t>
      </w:r>
      <w:r>
        <w:rPr>
          <w:rFonts w:hint="eastAsia" w:ascii="仿宋" w:hAnsi="仿宋" w:eastAsia="仿宋" w:cs="仿宋"/>
          <w:b w:val="0"/>
          <w:bCs w:val="0"/>
          <w:color w:val="auto"/>
          <w:spacing w:val="-4"/>
          <w:sz w:val="28"/>
          <w:szCs w:val="28"/>
          <w:lang w:val="en-US" w:eastAsia="zh-CN"/>
        </w:rPr>
        <w:t>配件和</w:t>
      </w:r>
      <w:r>
        <w:rPr>
          <w:rFonts w:hint="eastAsia" w:ascii="仿宋" w:hAnsi="仿宋" w:eastAsia="仿宋" w:cs="仿宋"/>
          <w:b w:val="0"/>
          <w:bCs w:val="0"/>
          <w:color w:val="auto"/>
          <w:spacing w:val="-4"/>
          <w:sz w:val="28"/>
          <w:szCs w:val="28"/>
        </w:rPr>
        <w:t>技术工程师上门</w:t>
      </w:r>
      <w:r>
        <w:rPr>
          <w:rFonts w:hint="eastAsia" w:ascii="仿宋" w:hAnsi="仿宋" w:eastAsia="仿宋" w:cs="仿宋"/>
          <w:b w:val="0"/>
          <w:bCs w:val="0"/>
          <w:color w:val="auto"/>
          <w:spacing w:val="-8"/>
          <w:sz w:val="28"/>
          <w:szCs w:val="28"/>
        </w:rPr>
        <w:t>服务</w:t>
      </w:r>
      <w:r>
        <w:rPr>
          <w:rFonts w:hint="eastAsia" w:ascii="仿宋" w:hAnsi="仿宋" w:eastAsia="仿宋" w:cs="仿宋"/>
          <w:b w:val="0"/>
          <w:bCs w:val="0"/>
          <w:color w:val="auto"/>
          <w:spacing w:val="-4"/>
          <w:sz w:val="28"/>
          <w:szCs w:val="28"/>
          <w:lang w:val="en-US" w:eastAsia="zh-CN"/>
        </w:rPr>
        <w:t>,</w:t>
      </w:r>
      <w:r>
        <w:rPr>
          <w:rFonts w:hint="eastAsia" w:ascii="仿宋" w:hAnsi="仿宋" w:eastAsia="仿宋" w:cs="仿宋"/>
          <w:b w:val="0"/>
          <w:bCs w:val="0"/>
          <w:color w:val="auto"/>
          <w:spacing w:val="-5"/>
          <w:sz w:val="28"/>
          <w:szCs w:val="28"/>
        </w:rPr>
        <w:t>提供</w:t>
      </w:r>
      <w:r>
        <w:rPr>
          <w:rFonts w:hint="eastAsia" w:ascii="仿宋" w:hAnsi="仿宋" w:eastAsia="仿宋" w:cs="仿宋"/>
          <w:b w:val="0"/>
          <w:bCs w:val="0"/>
          <w:color w:val="auto"/>
          <w:spacing w:val="-5"/>
          <w:sz w:val="28"/>
          <w:szCs w:val="28"/>
          <w:lang w:val="en-US" w:eastAsia="zh-CN"/>
        </w:rPr>
        <w:t>本次</w:t>
      </w:r>
      <w:r>
        <w:rPr>
          <w:rFonts w:hint="eastAsia" w:ascii="仿宋" w:hAnsi="仿宋" w:eastAsia="仿宋" w:cs="仿宋"/>
          <w:b w:val="0"/>
          <w:bCs w:val="0"/>
          <w:color w:val="auto"/>
          <w:spacing w:val="-5"/>
          <w:sz w:val="28"/>
          <w:szCs w:val="28"/>
        </w:rPr>
        <w:t>维修设备原厂盖章的本项目</w:t>
      </w:r>
      <w:r>
        <w:rPr>
          <w:rFonts w:hint="eastAsia" w:ascii="仿宋" w:hAnsi="仿宋" w:eastAsia="仿宋" w:cs="仿宋"/>
          <w:b w:val="0"/>
          <w:bCs w:val="0"/>
          <w:color w:val="auto"/>
          <w:spacing w:val="-5"/>
          <w:sz w:val="28"/>
          <w:szCs w:val="28"/>
          <w:lang w:val="en-US" w:eastAsia="zh-CN"/>
        </w:rPr>
        <w:t>原厂配件供应和</w:t>
      </w:r>
      <w:r>
        <w:rPr>
          <w:rFonts w:hint="eastAsia" w:ascii="仿宋" w:hAnsi="仿宋" w:eastAsia="仿宋" w:cs="仿宋"/>
          <w:b w:val="0"/>
          <w:bCs w:val="0"/>
          <w:color w:val="auto"/>
          <w:spacing w:val="-5"/>
          <w:sz w:val="28"/>
          <w:szCs w:val="28"/>
        </w:rPr>
        <w:t>技术服务</w:t>
      </w:r>
      <w:r>
        <w:rPr>
          <w:rFonts w:hint="eastAsia" w:ascii="仿宋" w:hAnsi="仿宋" w:eastAsia="仿宋" w:cs="仿宋"/>
          <w:b w:val="0"/>
          <w:bCs w:val="0"/>
          <w:color w:val="auto"/>
          <w:spacing w:val="-6"/>
          <w:sz w:val="28"/>
          <w:szCs w:val="28"/>
        </w:rPr>
        <w:t>承诺书</w:t>
      </w:r>
      <w:r>
        <w:rPr>
          <w:rFonts w:hint="eastAsia" w:ascii="仿宋" w:hAnsi="仿宋" w:eastAsia="仿宋" w:cs="仿宋"/>
          <w:b w:val="0"/>
          <w:bCs w:val="0"/>
          <w:color w:val="auto"/>
          <w:sz w:val="30"/>
          <w:szCs w:val="30"/>
          <w:lang w:val="en-US" w:eastAsia="zh-CN"/>
        </w:rPr>
        <w:t>。</w:t>
      </w:r>
    </w:p>
    <w:p>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四、</w:t>
      </w:r>
      <w:r>
        <w:rPr>
          <w:rFonts w:hint="eastAsia" w:ascii="仿宋" w:hAnsi="仿宋" w:eastAsia="仿宋" w:cs="仿宋"/>
          <w:b/>
          <w:bCs/>
          <w:color w:val="auto"/>
          <w:sz w:val="30"/>
          <w:szCs w:val="30"/>
          <w:lang w:val="en-US" w:eastAsia="zh-CN"/>
        </w:rPr>
        <w:t>业绩要求：</w:t>
      </w:r>
    </w:p>
    <w:p>
      <w:pPr>
        <w:pStyle w:val="2"/>
        <w:numPr>
          <w:ilvl w:val="0"/>
          <w:numId w:val="0"/>
        </w:numPr>
        <w:ind w:firstLine="560" w:firstLineChars="200"/>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具有类似的电源设备销售安装或维修技术服务业绩。</w:t>
      </w:r>
    </w:p>
    <w:p>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五、报名文件要求：</w:t>
      </w:r>
    </w:p>
    <w:p>
      <w:pPr>
        <w:numPr>
          <w:ilvl w:val="0"/>
          <w:numId w:val="0"/>
        </w:numPr>
        <w:ind w:left="21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包括但不限于以下内容：</w:t>
      </w:r>
    </w:p>
    <w:p>
      <w:pPr>
        <w:numPr>
          <w:ilvl w:val="0"/>
          <w:numId w:val="0"/>
        </w:numPr>
        <w:ind w:left="210" w:leftChars="0"/>
        <w:jc w:val="both"/>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(一)资质性资料</w:t>
      </w:r>
    </w:p>
    <w:p>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1、供应商的营业执照副本复印件</w:t>
      </w:r>
    </w:p>
    <w:p>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2、法人身份证复印件或法人授权代表身份证复印件及法人委托授权书。</w:t>
      </w:r>
    </w:p>
    <w:p>
      <w:pPr>
        <w:numPr>
          <w:ilvl w:val="0"/>
          <w:numId w:val="0"/>
        </w:numPr>
        <w:ind w:left="21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3、相关资质证书及业绩证明材料</w:t>
      </w:r>
    </w:p>
    <w:p>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4、其他资料</w:t>
      </w:r>
    </w:p>
    <w:p>
      <w:pPr>
        <w:numPr>
          <w:ilvl w:val="0"/>
          <w:numId w:val="0"/>
        </w:numPr>
        <w:ind w:left="210" w:leftChars="0"/>
        <w:jc w:val="both"/>
        <w:rPr>
          <w:rFonts w:hint="default" w:ascii="仿宋" w:hAnsi="仿宋" w:eastAsia="仿宋" w:cs="仿宋"/>
          <w:color w:val="auto"/>
          <w:kern w:val="2"/>
          <w:sz w:val="28"/>
          <w:szCs w:val="28"/>
          <w:lang w:val="en-US" w:eastAsia="zh-CN" w:bidi="ar-SA"/>
        </w:rPr>
      </w:pPr>
    </w:p>
    <w:p>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p>
    <w:p>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六、报名方式及时间：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报名方式及时间：2024年10月29日至2024年11月04日网上报名，（发送公司营业执照、法人身份证复印件或法人授权代表身份证复印件及法人委托授权书和原厂盖章的承诺书加盖供应商公章扫描为PDF文件资料至公示邮箱即视为报名成功）报名邮箱：</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 HYPERLINK "mailto:2660123817@qq.com" </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1665345200@qq.com</w:t>
      </w:r>
      <w:r>
        <w:rPr>
          <w:rFonts w:hint="eastAsia" w:ascii="仿宋" w:hAnsi="仿宋" w:eastAsia="仿宋" w:cs="仿宋"/>
          <w:color w:val="auto"/>
          <w:kern w:val="2"/>
          <w:sz w:val="28"/>
          <w:szCs w:val="28"/>
          <w:lang w:val="en-US" w:eastAsia="zh-CN" w:bidi="ar-SA"/>
        </w:rPr>
        <w:fldChar w:fldCharType="end"/>
      </w:r>
      <w:r>
        <w:rPr>
          <w:rFonts w:hint="eastAsia" w:ascii="仿宋" w:hAnsi="仿宋" w:eastAsia="仿宋" w:cs="仿宋"/>
          <w:color w:val="auto"/>
          <w:kern w:val="2"/>
          <w:sz w:val="28"/>
          <w:szCs w:val="28"/>
          <w:lang w:val="en-US" w:eastAsia="zh-CN" w:bidi="ar-SA"/>
        </w:rPr>
        <w:t>   联系人：朱老师,联系电话：18982988251。</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仿宋" w:hAnsi="仿宋" w:eastAsia="仿宋" w:cs="仿宋"/>
          <w:b/>
          <w:bCs/>
          <w:i w:val="0"/>
          <w:iCs w:val="0"/>
          <w:caps w:val="0"/>
          <w:color w:val="auto"/>
          <w:spacing w:val="0"/>
          <w:sz w:val="30"/>
          <w:szCs w:val="30"/>
          <w:highlight w:val="none"/>
          <w:shd w:val="clear" w:color="auto" w:fill="auto"/>
          <w:lang w:val="en-US" w:eastAsia="zh-CN"/>
        </w:rPr>
      </w:pPr>
      <w:r>
        <w:rPr>
          <w:rFonts w:hint="eastAsia" w:ascii="仿宋" w:hAnsi="仿宋" w:eastAsia="仿宋" w:cs="仿宋"/>
          <w:b/>
          <w:bCs/>
          <w:i w:val="0"/>
          <w:iCs w:val="0"/>
          <w:caps w:val="0"/>
          <w:color w:val="auto"/>
          <w:spacing w:val="0"/>
          <w:sz w:val="30"/>
          <w:szCs w:val="30"/>
          <w:highlight w:val="none"/>
          <w:shd w:val="clear" w:color="auto" w:fill="auto"/>
          <w:lang w:val="en-US" w:eastAsia="zh-CN"/>
        </w:rPr>
        <w:t>七、现场踏勘时间: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1200" w:firstLineChars="400"/>
        <w:jc w:val="both"/>
        <w:rPr>
          <w:rFonts w:hint="default" w:ascii="仿宋" w:hAnsi="仿宋" w:eastAsia="仿宋" w:cs="仿宋"/>
          <w:i w:val="0"/>
          <w:iCs w:val="0"/>
          <w:caps w:val="0"/>
          <w:color w:val="auto"/>
          <w:spacing w:val="0"/>
          <w:sz w:val="30"/>
          <w:szCs w:val="30"/>
          <w:highlight w:val="none"/>
          <w:shd w:val="clear" w:color="auto" w:fill="auto"/>
          <w:lang w:val="en-US" w:eastAsia="zh-CN"/>
        </w:rPr>
      </w:pPr>
      <w:r>
        <w:rPr>
          <w:rFonts w:hint="eastAsia" w:ascii="仿宋" w:hAnsi="仿宋" w:eastAsia="仿宋" w:cs="仿宋"/>
          <w:i w:val="0"/>
          <w:iCs w:val="0"/>
          <w:caps w:val="0"/>
          <w:color w:val="auto"/>
          <w:spacing w:val="0"/>
          <w:sz w:val="30"/>
          <w:szCs w:val="30"/>
          <w:highlight w:val="none"/>
          <w:shd w:val="clear" w:color="auto" w:fill="auto"/>
          <w:lang w:val="en-US" w:eastAsia="zh-CN"/>
        </w:rPr>
        <w:t>2024年11月05日至11月06日17点前,</w:t>
      </w:r>
      <w:r>
        <w:rPr>
          <w:rFonts w:hint="eastAsia" w:ascii="仿宋" w:hAnsi="仿宋" w:eastAsia="仿宋" w:cs="仿宋"/>
          <w:i w:val="0"/>
          <w:iCs w:val="0"/>
          <w:caps w:val="0"/>
          <w:color w:val="auto"/>
          <w:spacing w:val="0"/>
          <w:sz w:val="30"/>
          <w:szCs w:val="30"/>
          <w:highlight w:val="none"/>
          <w:shd w:val="clear" w:color="auto" w:fill="auto"/>
          <w:lang w:eastAsia="zh-CN"/>
        </w:rPr>
        <w:t>不再另行组织现场踏勘</w:t>
      </w:r>
      <w:r>
        <w:rPr>
          <w:rFonts w:hint="eastAsia" w:ascii="仿宋" w:hAnsi="仿宋" w:eastAsia="仿宋" w:cs="仿宋"/>
          <w:i w:val="0"/>
          <w:iCs w:val="0"/>
          <w:caps w:val="0"/>
          <w:color w:val="auto"/>
          <w:spacing w:val="0"/>
          <w:sz w:val="30"/>
          <w:szCs w:val="30"/>
          <w:highlight w:val="none"/>
          <w:shd w:val="clear" w:color="auto" w:fill="auto"/>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i w:val="0"/>
          <w:iCs w:val="0"/>
          <w:caps w:val="0"/>
          <w:color w:val="auto"/>
          <w:spacing w:val="0"/>
          <w:sz w:val="30"/>
          <w:szCs w:val="30"/>
          <w:highlight w:val="none"/>
          <w:shd w:val="clear" w:color="auto" w:fill="auto"/>
          <w:lang w:eastAsia="zh-CN"/>
        </w:rPr>
      </w:pPr>
      <w:r>
        <w:rPr>
          <w:rFonts w:hint="eastAsia" w:ascii="仿宋" w:hAnsi="仿宋" w:eastAsia="仿宋" w:cs="仿宋"/>
          <w:i w:val="0"/>
          <w:iCs w:val="0"/>
          <w:caps w:val="0"/>
          <w:color w:val="auto"/>
          <w:spacing w:val="0"/>
          <w:sz w:val="30"/>
          <w:szCs w:val="30"/>
          <w:highlight w:val="none"/>
          <w:shd w:val="clear" w:color="auto" w:fill="auto"/>
          <w:lang w:eastAsia="zh-CN"/>
        </w:rPr>
        <w:t>八、报价时间</w:t>
      </w:r>
      <w:r>
        <w:rPr>
          <w:rFonts w:hint="eastAsia" w:ascii="仿宋" w:hAnsi="仿宋" w:eastAsia="仿宋" w:cs="仿宋"/>
          <w:i w:val="0"/>
          <w:iCs w:val="0"/>
          <w:caps w:val="0"/>
          <w:color w:val="auto"/>
          <w:spacing w:val="0"/>
          <w:sz w:val="30"/>
          <w:szCs w:val="30"/>
          <w:highlight w:val="none"/>
          <w:shd w:val="clear" w:color="auto" w:fill="auto"/>
        </w:rPr>
        <w:t>：</w:t>
      </w:r>
      <w:r>
        <w:rPr>
          <w:rFonts w:hint="eastAsia" w:ascii="仿宋" w:hAnsi="仿宋" w:eastAsia="仿宋" w:cs="仿宋"/>
          <w:i w:val="0"/>
          <w:iCs w:val="0"/>
          <w:caps w:val="0"/>
          <w:color w:val="auto"/>
          <w:spacing w:val="0"/>
          <w:sz w:val="30"/>
          <w:szCs w:val="30"/>
          <w:highlight w:val="none"/>
          <w:shd w:val="clear" w:color="auto" w:fill="auto"/>
          <w:lang w:val="en-US" w:eastAsia="zh-CN"/>
        </w:rPr>
        <w:t>2024年11月07日至11月08日17点前将报价清单发至公示邮箱</w:t>
      </w:r>
      <w:r>
        <w:rPr>
          <w:rFonts w:hint="eastAsia" w:ascii="仿宋" w:hAnsi="仿宋" w:eastAsia="仿宋" w:cs="仿宋"/>
          <w:i w:val="0"/>
          <w:iCs w:val="0"/>
          <w:caps w:val="0"/>
          <w:color w:val="auto"/>
          <w:spacing w:val="0"/>
          <w:sz w:val="30"/>
          <w:szCs w:val="30"/>
          <w:highlight w:val="none"/>
          <w:u w:val="none"/>
          <w:shd w:val="clear" w:color="auto" w:fill="auto"/>
        </w:rPr>
        <w:fldChar w:fldCharType="begin"/>
      </w:r>
      <w:r>
        <w:rPr>
          <w:rFonts w:hint="eastAsia" w:ascii="仿宋" w:hAnsi="仿宋" w:eastAsia="仿宋" w:cs="仿宋"/>
          <w:i w:val="0"/>
          <w:iCs w:val="0"/>
          <w:caps w:val="0"/>
          <w:color w:val="auto"/>
          <w:spacing w:val="0"/>
          <w:sz w:val="30"/>
          <w:szCs w:val="30"/>
          <w:highlight w:val="none"/>
          <w:u w:val="none"/>
          <w:shd w:val="clear" w:color="auto" w:fill="auto"/>
        </w:rPr>
        <w:instrText xml:space="preserve"> HYPERLINK "mailto:2660123817@qq.com" </w:instrText>
      </w:r>
      <w:r>
        <w:rPr>
          <w:rFonts w:hint="eastAsia" w:ascii="仿宋" w:hAnsi="仿宋" w:eastAsia="仿宋" w:cs="仿宋"/>
          <w:i w:val="0"/>
          <w:iCs w:val="0"/>
          <w:caps w:val="0"/>
          <w:color w:val="auto"/>
          <w:spacing w:val="0"/>
          <w:sz w:val="30"/>
          <w:szCs w:val="30"/>
          <w:highlight w:val="none"/>
          <w:u w:val="none"/>
          <w:shd w:val="clear" w:color="auto" w:fill="auto"/>
        </w:rPr>
        <w:fldChar w:fldCharType="separate"/>
      </w:r>
      <w:r>
        <w:rPr>
          <w:rStyle w:val="6"/>
          <w:rFonts w:hint="eastAsia" w:ascii="仿宋" w:hAnsi="仿宋" w:eastAsia="仿宋" w:cs="仿宋"/>
          <w:i w:val="0"/>
          <w:iCs w:val="0"/>
          <w:caps w:val="0"/>
          <w:color w:val="auto"/>
          <w:spacing w:val="0"/>
          <w:sz w:val="30"/>
          <w:szCs w:val="30"/>
          <w:highlight w:val="none"/>
          <w:u w:val="none"/>
          <w:shd w:val="clear" w:color="auto" w:fill="auto"/>
          <w:lang w:val="en-US" w:eastAsia="zh-CN"/>
        </w:rPr>
        <w:t>1665345200</w:t>
      </w:r>
      <w:r>
        <w:rPr>
          <w:rStyle w:val="6"/>
          <w:rFonts w:hint="eastAsia" w:ascii="仿宋" w:hAnsi="仿宋" w:eastAsia="仿宋" w:cs="仿宋"/>
          <w:i w:val="0"/>
          <w:iCs w:val="0"/>
          <w:caps w:val="0"/>
          <w:color w:val="auto"/>
          <w:spacing w:val="0"/>
          <w:sz w:val="30"/>
          <w:szCs w:val="30"/>
          <w:highlight w:val="none"/>
          <w:u w:val="none"/>
          <w:shd w:val="clear" w:color="auto" w:fill="auto"/>
        </w:rPr>
        <w:t>@qq.com</w:t>
      </w:r>
      <w:r>
        <w:rPr>
          <w:rFonts w:hint="eastAsia" w:ascii="仿宋" w:hAnsi="仿宋" w:eastAsia="仿宋" w:cs="仿宋"/>
          <w:i w:val="0"/>
          <w:iCs w:val="0"/>
          <w:caps w:val="0"/>
          <w:color w:val="auto"/>
          <w:spacing w:val="0"/>
          <w:sz w:val="30"/>
          <w:szCs w:val="30"/>
          <w:highlight w:val="none"/>
          <w:u w:val="none"/>
          <w:shd w:val="clear" w:color="auto" w:fill="auto"/>
        </w:rPr>
        <w:fldChar w:fldCharType="end"/>
      </w:r>
      <w:r>
        <w:rPr>
          <w:rFonts w:hint="eastAsia" w:ascii="仿宋" w:hAnsi="仿宋" w:eastAsia="仿宋" w:cs="仿宋"/>
          <w:i w:val="0"/>
          <w:iCs w:val="0"/>
          <w:caps w:val="0"/>
          <w:color w:val="auto"/>
          <w:spacing w:val="0"/>
          <w:sz w:val="30"/>
          <w:szCs w:val="30"/>
          <w:highlight w:val="none"/>
          <w:shd w:val="clear" w:color="auto" w:fill="auto"/>
        </w:rPr>
        <w:t>   联系人：</w:t>
      </w:r>
      <w:r>
        <w:rPr>
          <w:rFonts w:hint="eastAsia" w:ascii="仿宋" w:hAnsi="仿宋" w:eastAsia="仿宋" w:cs="仿宋"/>
          <w:i w:val="0"/>
          <w:iCs w:val="0"/>
          <w:caps w:val="0"/>
          <w:color w:val="auto"/>
          <w:spacing w:val="0"/>
          <w:sz w:val="30"/>
          <w:szCs w:val="30"/>
          <w:highlight w:val="none"/>
          <w:shd w:val="clear" w:color="auto" w:fill="auto"/>
          <w:lang w:eastAsia="zh-CN"/>
        </w:rPr>
        <w:t>朱</w:t>
      </w:r>
      <w:r>
        <w:rPr>
          <w:rFonts w:hint="eastAsia" w:ascii="仿宋" w:hAnsi="仿宋" w:eastAsia="仿宋" w:cs="仿宋"/>
          <w:i w:val="0"/>
          <w:iCs w:val="0"/>
          <w:caps w:val="0"/>
          <w:color w:val="auto"/>
          <w:spacing w:val="0"/>
          <w:sz w:val="30"/>
          <w:szCs w:val="30"/>
          <w:highlight w:val="none"/>
          <w:shd w:val="clear" w:color="auto" w:fill="auto"/>
        </w:rPr>
        <w:t>老师</w:t>
      </w:r>
      <w:r>
        <w:rPr>
          <w:rFonts w:hint="eastAsia" w:ascii="仿宋" w:hAnsi="仿宋" w:eastAsia="仿宋" w:cs="仿宋"/>
          <w:i w:val="0"/>
          <w:iCs w:val="0"/>
          <w:caps w:val="0"/>
          <w:color w:val="auto"/>
          <w:spacing w:val="0"/>
          <w:sz w:val="30"/>
          <w:szCs w:val="30"/>
          <w:highlight w:val="none"/>
          <w:shd w:val="clear" w:color="auto" w:fill="auto"/>
          <w:lang w:val="en-US" w:eastAsia="zh-CN"/>
        </w:rPr>
        <w:t>,联系电话：18982988251</w:t>
      </w:r>
      <w:r>
        <w:rPr>
          <w:rFonts w:hint="eastAsia" w:ascii="仿宋" w:hAnsi="仿宋" w:eastAsia="仿宋" w:cs="仿宋"/>
          <w:i w:val="0"/>
          <w:iCs w:val="0"/>
          <w:caps w:val="0"/>
          <w:color w:val="auto"/>
          <w:spacing w:val="0"/>
          <w:sz w:val="30"/>
          <w:szCs w:val="30"/>
          <w:highlight w:val="none"/>
          <w:shd w:val="clear" w:color="auto" w:fill="auto"/>
          <w:lang w:eastAsia="zh-CN"/>
        </w:rPr>
        <w:t>过时视为无效</w:t>
      </w:r>
      <w:r>
        <w:rPr>
          <w:rFonts w:hint="eastAsia" w:ascii="仿宋" w:hAnsi="仿宋" w:eastAsia="仿宋" w:cs="仿宋"/>
          <w:i w:val="0"/>
          <w:iCs w:val="0"/>
          <w:caps w:val="0"/>
          <w:color w:val="auto"/>
          <w:spacing w:val="0"/>
          <w:sz w:val="30"/>
          <w:szCs w:val="30"/>
          <w:highlight w:val="none"/>
          <w:shd w:val="clear" w:color="auto" w:fill="auto"/>
          <w:lang w:val="en-US" w:eastAsia="zh-CN"/>
        </w:rPr>
        <w:t>(国家法定节假日除外）</w:t>
      </w:r>
      <w:r>
        <w:rPr>
          <w:rFonts w:hint="eastAsia" w:ascii="仿宋" w:hAnsi="仿宋" w:eastAsia="仿宋" w:cs="仿宋"/>
          <w:i w:val="0"/>
          <w:iCs w:val="0"/>
          <w:caps w:val="0"/>
          <w:color w:val="auto"/>
          <w:spacing w:val="0"/>
          <w:sz w:val="30"/>
          <w:szCs w:val="30"/>
          <w:highlight w:val="none"/>
          <w:shd w:val="clear" w:color="auto" w:fill="auto"/>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auto"/>
          <w:spacing w:val="0"/>
          <w:sz w:val="30"/>
          <w:szCs w:val="30"/>
          <w:shd w:val="clear" w:fill="FFFFFF"/>
          <w:lang w:eastAsia="zh-CN"/>
        </w:rPr>
      </w:pPr>
      <w:r>
        <w:rPr>
          <w:rFonts w:hint="eastAsia" w:ascii="仿宋" w:hAnsi="仿宋" w:eastAsia="仿宋" w:cs="仿宋"/>
          <w:b/>
          <w:bCs/>
          <w:i w:val="0"/>
          <w:iCs w:val="0"/>
          <w:caps w:val="0"/>
          <w:color w:val="auto"/>
          <w:spacing w:val="0"/>
          <w:sz w:val="30"/>
          <w:szCs w:val="30"/>
          <w:shd w:val="clear" w:fill="FFFFFF"/>
          <w:lang w:val="en-US" w:eastAsia="zh-CN"/>
        </w:rPr>
        <w:t>八、此公告只作为市场询价摸底询价用，不作为招投标使用。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eastAsia="zh-CN"/>
        </w:rPr>
        <w:t>九、</w:t>
      </w:r>
      <w:r>
        <w:rPr>
          <w:rFonts w:hint="eastAsia" w:ascii="仿宋" w:hAnsi="仿宋" w:eastAsia="仿宋" w:cs="仿宋"/>
          <w:i w:val="0"/>
          <w:iCs w:val="0"/>
          <w:caps w:val="0"/>
          <w:color w:val="auto"/>
          <w:spacing w:val="0"/>
          <w:sz w:val="30"/>
          <w:szCs w:val="30"/>
          <w:shd w:val="clear" w:fill="FFFFFF"/>
        </w:rPr>
        <w:t>本次市场</w:t>
      </w:r>
      <w:r>
        <w:rPr>
          <w:rFonts w:hint="eastAsia" w:ascii="仿宋" w:hAnsi="仿宋" w:eastAsia="仿宋" w:cs="仿宋"/>
          <w:i w:val="0"/>
          <w:iCs w:val="0"/>
          <w:caps w:val="0"/>
          <w:color w:val="auto"/>
          <w:spacing w:val="0"/>
          <w:sz w:val="30"/>
          <w:szCs w:val="30"/>
          <w:shd w:val="clear" w:fill="FFFFFF"/>
          <w:lang w:eastAsia="zh-CN"/>
        </w:rPr>
        <w:t>询价</w:t>
      </w:r>
      <w:r>
        <w:rPr>
          <w:rFonts w:hint="eastAsia" w:ascii="仿宋" w:hAnsi="仿宋" w:eastAsia="仿宋" w:cs="仿宋"/>
          <w:i w:val="0"/>
          <w:iCs w:val="0"/>
          <w:caps w:val="0"/>
          <w:color w:val="auto"/>
          <w:spacing w:val="0"/>
          <w:sz w:val="30"/>
          <w:szCs w:val="30"/>
          <w:shd w:val="clear" w:fill="FFFFFF"/>
        </w:rPr>
        <w:t>公告在资阳市</w:t>
      </w:r>
      <w:r>
        <w:rPr>
          <w:rFonts w:hint="eastAsia" w:ascii="仿宋" w:hAnsi="仿宋" w:eastAsia="仿宋" w:cs="仿宋"/>
          <w:i w:val="0"/>
          <w:iCs w:val="0"/>
          <w:caps w:val="0"/>
          <w:color w:val="auto"/>
          <w:spacing w:val="0"/>
          <w:sz w:val="30"/>
          <w:szCs w:val="30"/>
          <w:shd w:val="clear" w:fill="FFFFFF"/>
          <w:lang w:eastAsia="zh-CN"/>
        </w:rPr>
        <w:t>中心</w:t>
      </w:r>
      <w:r>
        <w:rPr>
          <w:rFonts w:hint="eastAsia" w:ascii="仿宋" w:hAnsi="仿宋" w:eastAsia="仿宋" w:cs="仿宋"/>
          <w:i w:val="0"/>
          <w:iCs w:val="0"/>
          <w:caps w:val="0"/>
          <w:color w:val="auto"/>
          <w:spacing w:val="0"/>
          <w:sz w:val="30"/>
          <w:szCs w:val="30"/>
          <w:shd w:val="clear" w:fill="FFFFFF"/>
        </w:rPr>
        <w:t>医院官</w:t>
      </w:r>
      <w:r>
        <w:rPr>
          <w:rFonts w:hint="eastAsia" w:ascii="仿宋" w:hAnsi="仿宋" w:eastAsia="仿宋" w:cs="仿宋"/>
          <w:i w:val="0"/>
          <w:iCs w:val="0"/>
          <w:caps w:val="0"/>
          <w:color w:val="auto"/>
          <w:spacing w:val="0"/>
          <w:sz w:val="30"/>
          <w:szCs w:val="30"/>
          <w:shd w:val="clear" w:fill="FFFFFF"/>
          <w:lang w:eastAsia="zh-CN"/>
        </w:rPr>
        <w:t>网</w:t>
      </w:r>
      <w:r>
        <w:rPr>
          <w:rFonts w:hint="eastAsia" w:ascii="仿宋" w:hAnsi="仿宋" w:eastAsia="仿宋" w:cs="仿宋"/>
          <w:i w:val="0"/>
          <w:iCs w:val="0"/>
          <w:caps w:val="0"/>
          <w:color w:val="auto"/>
          <w:spacing w:val="0"/>
          <w:sz w:val="30"/>
          <w:szCs w:val="30"/>
          <w:shd w:val="clear" w:fill="FFFFFF"/>
          <w:lang w:val="en-US" w:eastAsia="zh-CN"/>
        </w:rPr>
        <w:t>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仿宋" w:hAnsi="仿宋" w:eastAsia="仿宋" w:cs="仿宋"/>
          <w:b/>
          <w:bCs/>
          <w:i w:val="0"/>
          <w:iCs w:val="0"/>
          <w:caps w:val="0"/>
          <w:color w:val="auto"/>
          <w:spacing w:val="0"/>
          <w:sz w:val="30"/>
          <w:szCs w:val="30"/>
          <w:shd w:val="clear" w:fill="FFFFFF"/>
          <w:lang w:val="en-US"/>
        </w:rPr>
      </w:pPr>
      <w:r>
        <w:rPr>
          <w:rFonts w:hint="eastAsia" w:ascii="仿宋" w:hAnsi="仿宋" w:eastAsia="仿宋" w:cs="仿宋"/>
          <w:b/>
          <w:bCs/>
          <w:i w:val="0"/>
          <w:iCs w:val="0"/>
          <w:caps w:val="0"/>
          <w:color w:val="auto"/>
          <w:spacing w:val="0"/>
          <w:sz w:val="30"/>
          <w:szCs w:val="30"/>
          <w:shd w:val="clear" w:fill="FFFFFF"/>
          <w:lang w:val="en-US" w:eastAsia="zh-CN"/>
        </w:rPr>
        <w:t>十、工程量清单</w:t>
      </w:r>
    </w:p>
    <w:tbl>
      <w:tblPr>
        <w:tblStyle w:val="8"/>
        <w:tblW w:w="9199" w:type="dxa"/>
        <w:tblInd w:w="-3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5647"/>
        <w:gridCol w:w="1786"/>
        <w:gridCol w:w="1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02" w:type="dxa"/>
            <w:shd w:val="clear" w:color="auto" w:fill="DCE6F2"/>
            <w:textDirection w:val="tbRlV"/>
            <w:vAlign w:val="top"/>
          </w:tcPr>
          <w:p>
            <w:pPr>
              <w:bidi w:val="0"/>
              <w:rPr>
                <w:rFonts w:hint="eastAsia" w:ascii="仿宋" w:hAnsi="仿宋" w:eastAsia="仿宋" w:cs="仿宋"/>
                <w:color w:val="auto"/>
                <w:sz w:val="24"/>
                <w:szCs w:val="32"/>
              </w:rPr>
            </w:pPr>
            <w:r>
              <w:rPr>
                <w:rFonts w:hint="eastAsia" w:ascii="仿宋" w:hAnsi="仿宋" w:eastAsia="仿宋" w:cs="仿宋"/>
                <w:color w:val="auto"/>
                <w:sz w:val="24"/>
                <w:szCs w:val="32"/>
              </w:rPr>
              <w:t>序 号</w:t>
            </w:r>
          </w:p>
        </w:tc>
        <w:tc>
          <w:tcPr>
            <w:tcW w:w="5647" w:type="dxa"/>
            <w:shd w:val="clear" w:color="auto" w:fill="DCE6F2"/>
            <w:vAlign w:val="top"/>
          </w:tcPr>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设备名称/品牌/型号/ 维修主要内容</w:t>
            </w:r>
          </w:p>
        </w:tc>
        <w:tc>
          <w:tcPr>
            <w:tcW w:w="1786" w:type="dxa"/>
            <w:shd w:val="clear" w:color="auto" w:fill="DCE6F2"/>
            <w:vAlign w:val="top"/>
          </w:tcPr>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故障设备位置</w:t>
            </w:r>
          </w:p>
        </w:tc>
        <w:tc>
          <w:tcPr>
            <w:tcW w:w="1164" w:type="dxa"/>
            <w:shd w:val="clear" w:color="auto" w:fill="DCE6F2"/>
            <w:vAlign w:val="top"/>
          </w:tcPr>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6" w:hRule="atLeast"/>
        </w:trPr>
        <w:tc>
          <w:tcPr>
            <w:tcW w:w="602" w:type="dxa"/>
            <w:vAlign w:val="top"/>
          </w:tcPr>
          <w:p>
            <w:pPr>
              <w:bidi w:val="0"/>
              <w:rPr>
                <w:rFonts w:hint="eastAsia" w:ascii="仿宋" w:hAnsi="仿宋" w:eastAsia="仿宋" w:cs="仿宋"/>
                <w:color w:val="auto"/>
                <w:sz w:val="24"/>
                <w:szCs w:val="32"/>
              </w:rPr>
            </w:pPr>
          </w:p>
          <w:p>
            <w:pPr>
              <w:bidi w:val="0"/>
              <w:rPr>
                <w:rFonts w:hint="eastAsia" w:ascii="仿宋" w:hAnsi="仿宋" w:eastAsia="仿宋" w:cs="仿宋"/>
                <w:color w:val="auto"/>
                <w:sz w:val="24"/>
                <w:szCs w:val="32"/>
              </w:rPr>
            </w:pPr>
          </w:p>
          <w:p>
            <w:pPr>
              <w:bidi w:val="0"/>
              <w:rPr>
                <w:rFonts w:hint="eastAsia" w:ascii="仿宋" w:hAnsi="仿宋" w:eastAsia="仿宋" w:cs="仿宋"/>
                <w:color w:val="auto"/>
                <w:sz w:val="24"/>
                <w:szCs w:val="32"/>
              </w:rPr>
            </w:pPr>
          </w:p>
          <w:p>
            <w:pPr>
              <w:bidi w:val="0"/>
              <w:rPr>
                <w:rFonts w:hint="eastAsia" w:ascii="仿宋" w:hAnsi="仿宋" w:eastAsia="仿宋" w:cs="仿宋"/>
                <w:color w:val="auto"/>
                <w:sz w:val="24"/>
                <w:szCs w:val="32"/>
              </w:rPr>
            </w:pPr>
          </w:p>
          <w:p>
            <w:pPr>
              <w:bidi w:val="0"/>
              <w:rPr>
                <w:rFonts w:hint="eastAsia" w:ascii="仿宋" w:hAnsi="仿宋" w:eastAsia="仿宋" w:cs="仿宋"/>
                <w:color w:val="auto"/>
                <w:sz w:val="24"/>
                <w:szCs w:val="32"/>
              </w:rPr>
            </w:pPr>
          </w:p>
          <w:p>
            <w:pPr>
              <w:bidi w:val="0"/>
              <w:rPr>
                <w:rFonts w:hint="eastAsia" w:ascii="仿宋" w:hAnsi="仿宋" w:eastAsia="仿宋" w:cs="仿宋"/>
                <w:color w:val="auto"/>
                <w:sz w:val="24"/>
                <w:szCs w:val="32"/>
              </w:rPr>
            </w:pPr>
          </w:p>
          <w:p>
            <w:pPr>
              <w:bidi w:val="0"/>
              <w:rPr>
                <w:rFonts w:hint="eastAsia" w:ascii="仿宋" w:hAnsi="仿宋" w:eastAsia="仿宋" w:cs="仿宋"/>
                <w:color w:val="auto"/>
                <w:sz w:val="24"/>
                <w:szCs w:val="32"/>
              </w:rPr>
            </w:pPr>
          </w:p>
          <w:p>
            <w:pPr>
              <w:bidi w:val="0"/>
              <w:rPr>
                <w:rFonts w:hint="eastAsia" w:ascii="仿宋" w:hAnsi="仿宋" w:eastAsia="仿宋" w:cs="仿宋"/>
                <w:color w:val="auto"/>
                <w:sz w:val="24"/>
                <w:szCs w:val="32"/>
              </w:rPr>
            </w:pPr>
          </w:p>
          <w:p>
            <w:pPr>
              <w:bidi w:val="0"/>
              <w:rPr>
                <w:rFonts w:hint="eastAsia" w:ascii="仿宋" w:hAnsi="仿宋" w:eastAsia="仿宋" w:cs="仿宋"/>
                <w:color w:val="auto"/>
                <w:sz w:val="24"/>
                <w:szCs w:val="32"/>
              </w:rPr>
            </w:pPr>
          </w:p>
          <w:p>
            <w:pPr>
              <w:bidi w:val="0"/>
              <w:rPr>
                <w:rFonts w:hint="eastAsia" w:ascii="仿宋" w:hAnsi="仿宋" w:eastAsia="仿宋" w:cs="仿宋"/>
                <w:color w:val="auto"/>
                <w:sz w:val="24"/>
                <w:szCs w:val="32"/>
              </w:rPr>
            </w:pPr>
            <w:r>
              <w:rPr>
                <w:rFonts w:hint="eastAsia" w:ascii="仿宋" w:hAnsi="仿宋" w:eastAsia="仿宋" w:cs="仿宋"/>
                <w:color w:val="auto"/>
                <w:sz w:val="24"/>
                <w:szCs w:val="32"/>
              </w:rPr>
              <w:t>1</w:t>
            </w:r>
          </w:p>
        </w:tc>
        <w:tc>
          <w:tcPr>
            <w:tcW w:w="5647" w:type="dxa"/>
            <w:vAlign w:val="top"/>
          </w:tcPr>
          <w:p>
            <w:pPr>
              <w:bidi w:val="0"/>
              <w:rPr>
                <w:rFonts w:hint="eastAsia" w:ascii="仿宋" w:hAnsi="仿宋" w:eastAsia="仿宋" w:cs="仿宋"/>
                <w:color w:val="auto"/>
                <w:sz w:val="24"/>
                <w:szCs w:val="32"/>
              </w:rPr>
            </w:pPr>
            <w:r>
              <w:rPr>
                <w:rFonts w:hint="eastAsia" w:ascii="仿宋" w:hAnsi="仿宋" w:eastAsia="仿宋" w:cs="仿宋"/>
                <w:color w:val="auto"/>
                <w:sz w:val="24"/>
                <w:szCs w:val="32"/>
              </w:rPr>
              <w:t>设备名称：通信用不间断电源</w:t>
            </w:r>
          </w:p>
          <w:p>
            <w:pPr>
              <w:bidi w:val="0"/>
              <w:rPr>
                <w:rFonts w:hint="eastAsia" w:ascii="仿宋" w:hAnsi="仿宋" w:eastAsia="仿宋" w:cs="仿宋"/>
                <w:color w:val="auto"/>
                <w:sz w:val="24"/>
                <w:szCs w:val="32"/>
              </w:rPr>
            </w:pPr>
            <w:r>
              <w:rPr>
                <w:rFonts w:hint="eastAsia" w:ascii="仿宋" w:hAnsi="仿宋" w:eastAsia="仿宋" w:cs="仿宋"/>
                <w:color w:val="auto"/>
                <w:sz w:val="24"/>
                <w:szCs w:val="32"/>
              </w:rPr>
              <w:t>型号：DNAC-20KVA（输入380V、输出380V</w:t>
            </w:r>
            <w:r>
              <w:rPr>
                <w:rFonts w:hint="eastAsia" w:ascii="仿宋" w:hAnsi="仿宋" w:eastAsia="仿宋" w:cs="仿宋"/>
                <w:color w:val="auto"/>
                <w:sz w:val="24"/>
                <w:szCs w:val="32"/>
                <w:lang w:eastAsia="zh-CN"/>
              </w:rPr>
              <w:t>，</w:t>
            </w:r>
            <w:r>
              <w:rPr>
                <w:rFonts w:hint="eastAsia" w:ascii="仿宋" w:hAnsi="仿宋" w:eastAsia="仿宋" w:cs="仿宋"/>
                <w:color w:val="auto"/>
                <w:sz w:val="24"/>
                <w:szCs w:val="32"/>
                <w:lang w:val="en-US" w:eastAsia="zh-CN"/>
              </w:rPr>
              <w:t>内置100AH*16只电池组</w:t>
            </w:r>
            <w:r>
              <w:rPr>
                <w:rFonts w:hint="eastAsia" w:ascii="仿宋" w:hAnsi="仿宋" w:eastAsia="仿宋" w:cs="仿宋"/>
                <w:color w:val="auto"/>
                <w:sz w:val="24"/>
                <w:szCs w:val="32"/>
              </w:rPr>
              <w:t xml:space="preserve">） </w:t>
            </w:r>
          </w:p>
          <w:p>
            <w:pPr>
              <w:bidi w:val="0"/>
              <w:rPr>
                <w:rFonts w:hint="eastAsia" w:ascii="仿宋" w:hAnsi="仿宋" w:eastAsia="仿宋" w:cs="仿宋"/>
                <w:color w:val="auto"/>
                <w:sz w:val="24"/>
                <w:szCs w:val="32"/>
              </w:rPr>
            </w:pPr>
            <w:r>
              <w:rPr>
                <w:rFonts w:hint="eastAsia" w:ascii="仿宋" w:hAnsi="仿宋" w:eastAsia="仿宋" w:cs="仿宋"/>
                <w:color w:val="auto"/>
                <w:sz w:val="24"/>
                <w:szCs w:val="32"/>
              </w:rPr>
              <w:t>故障描述及服务需求如下：</w:t>
            </w:r>
          </w:p>
          <w:p>
            <w:pPr>
              <w:bidi w:val="0"/>
              <w:rPr>
                <w:rFonts w:hint="eastAsia" w:ascii="仿宋" w:hAnsi="仿宋" w:eastAsia="仿宋" w:cs="仿宋"/>
                <w:color w:val="auto"/>
                <w:sz w:val="24"/>
                <w:szCs w:val="32"/>
              </w:rPr>
            </w:pPr>
            <w:r>
              <w:rPr>
                <w:rFonts w:hint="eastAsia" w:ascii="仿宋" w:hAnsi="仿宋" w:eastAsia="仿宋" w:cs="仿宋"/>
                <w:color w:val="auto"/>
                <w:sz w:val="24"/>
                <w:szCs w:val="32"/>
              </w:rPr>
              <w:t>1、 系统未供电不起作用，主机逆变系统和控制模块故障，显示面板 故障无反应，操作按键失灵等（ 更换原厂件）；</w:t>
            </w:r>
          </w:p>
          <w:p>
            <w:pPr>
              <w:bidi w:val="0"/>
              <w:rPr>
                <w:rFonts w:hint="eastAsia" w:ascii="仿宋" w:hAnsi="仿宋" w:eastAsia="仿宋" w:cs="仿宋"/>
                <w:color w:val="auto"/>
                <w:sz w:val="24"/>
                <w:szCs w:val="32"/>
              </w:rPr>
            </w:pPr>
            <w:r>
              <w:rPr>
                <w:rFonts w:hint="eastAsia" w:ascii="仿宋" w:hAnsi="仿宋" w:eastAsia="仿宋" w:cs="仿宋"/>
                <w:color w:val="auto"/>
                <w:sz w:val="24"/>
                <w:szCs w:val="32"/>
              </w:rPr>
              <w:t>2、提供儿科大楼的其余楼层在正常使用的电源设备的巡检维护和整 机除尘维保一次。</w:t>
            </w:r>
          </w:p>
          <w:p>
            <w:pPr>
              <w:bidi w:val="0"/>
              <w:rPr>
                <w:rFonts w:hint="eastAsia" w:ascii="仿宋" w:hAnsi="仿宋" w:eastAsia="仿宋" w:cs="仿宋"/>
                <w:color w:val="auto"/>
                <w:sz w:val="24"/>
                <w:szCs w:val="32"/>
              </w:rPr>
            </w:pPr>
            <w:r>
              <w:rPr>
                <w:rFonts w:hint="eastAsia" w:ascii="仿宋" w:hAnsi="仿宋" w:eastAsia="仿宋" w:cs="仿宋"/>
                <w:color w:val="auto"/>
                <w:sz w:val="24"/>
                <w:szCs w:val="32"/>
              </w:rPr>
              <w:t>3、为保障</w:t>
            </w:r>
            <w:r>
              <w:rPr>
                <w:rFonts w:hint="eastAsia" w:ascii="仿宋" w:hAnsi="仿宋" w:eastAsia="仿宋" w:cs="仿宋"/>
                <w:color w:val="auto"/>
                <w:sz w:val="24"/>
                <w:szCs w:val="32"/>
                <w:lang w:val="en-US" w:eastAsia="zh-CN"/>
              </w:rPr>
              <w:t>维修配件适配</w:t>
            </w:r>
            <w:r>
              <w:rPr>
                <w:rFonts w:hint="eastAsia" w:ascii="仿宋" w:hAnsi="仿宋" w:eastAsia="仿宋" w:cs="仿宋"/>
                <w:color w:val="auto"/>
                <w:sz w:val="24"/>
                <w:szCs w:val="32"/>
              </w:rPr>
              <w:t>可靠性和系统稳定安全性，必须</w:t>
            </w:r>
            <w:r>
              <w:rPr>
                <w:rFonts w:hint="eastAsia" w:ascii="仿宋" w:hAnsi="仿宋" w:eastAsia="仿宋" w:cs="仿宋"/>
                <w:color w:val="auto"/>
                <w:sz w:val="24"/>
                <w:szCs w:val="32"/>
                <w:lang w:val="en-US" w:eastAsia="zh-CN"/>
              </w:rPr>
              <w:t>使用原厂配件和</w:t>
            </w:r>
            <w:r>
              <w:rPr>
                <w:rFonts w:hint="eastAsia" w:ascii="仿宋" w:hAnsi="仿宋" w:eastAsia="仿宋" w:cs="仿宋"/>
                <w:color w:val="auto"/>
                <w:sz w:val="24"/>
                <w:szCs w:val="32"/>
              </w:rPr>
              <w:t>技术工程师上门服务。</w:t>
            </w:r>
          </w:p>
          <w:p>
            <w:pPr>
              <w:bidi w:val="0"/>
              <w:rPr>
                <w:rFonts w:hint="eastAsia" w:ascii="仿宋" w:hAnsi="仿宋" w:eastAsia="仿宋" w:cs="仿宋"/>
                <w:color w:val="auto"/>
                <w:sz w:val="24"/>
                <w:szCs w:val="32"/>
              </w:rPr>
            </w:pPr>
            <w:r>
              <w:rPr>
                <w:rFonts w:hint="eastAsia" w:ascii="仿宋" w:hAnsi="仿宋" w:eastAsia="仿宋" w:cs="仿宋"/>
                <w:color w:val="auto"/>
                <w:sz w:val="24"/>
                <w:szCs w:val="32"/>
              </w:rPr>
              <w:t>4、</w:t>
            </w:r>
            <w:r>
              <w:rPr>
                <w:rFonts w:hint="eastAsia" w:ascii="仿宋" w:hAnsi="仿宋" w:eastAsia="仿宋" w:cs="仿宋"/>
                <w:b w:val="0"/>
                <w:bCs w:val="0"/>
                <w:color w:val="auto"/>
                <w:spacing w:val="-5"/>
                <w:sz w:val="24"/>
                <w:szCs w:val="24"/>
              </w:rPr>
              <w:t>提供</w:t>
            </w:r>
            <w:r>
              <w:rPr>
                <w:rFonts w:hint="eastAsia" w:ascii="仿宋" w:hAnsi="仿宋" w:eastAsia="仿宋" w:cs="仿宋"/>
                <w:b w:val="0"/>
                <w:bCs w:val="0"/>
                <w:color w:val="auto"/>
                <w:spacing w:val="-5"/>
                <w:sz w:val="24"/>
                <w:szCs w:val="24"/>
                <w:lang w:val="en-US" w:eastAsia="zh-CN"/>
              </w:rPr>
              <w:t>本次</w:t>
            </w:r>
            <w:r>
              <w:rPr>
                <w:rFonts w:hint="eastAsia" w:ascii="仿宋" w:hAnsi="仿宋" w:eastAsia="仿宋" w:cs="仿宋"/>
                <w:b w:val="0"/>
                <w:bCs w:val="0"/>
                <w:color w:val="auto"/>
                <w:spacing w:val="-5"/>
                <w:sz w:val="24"/>
                <w:szCs w:val="24"/>
              </w:rPr>
              <w:t>维修设备原厂盖章的本项目</w:t>
            </w:r>
            <w:r>
              <w:rPr>
                <w:rFonts w:hint="eastAsia" w:ascii="仿宋" w:hAnsi="仿宋" w:eastAsia="仿宋" w:cs="仿宋"/>
                <w:b w:val="0"/>
                <w:bCs w:val="0"/>
                <w:color w:val="auto"/>
                <w:spacing w:val="-5"/>
                <w:sz w:val="24"/>
                <w:szCs w:val="24"/>
                <w:lang w:val="en-US" w:eastAsia="zh-CN"/>
              </w:rPr>
              <w:t>原厂配件供应和</w:t>
            </w:r>
            <w:r>
              <w:rPr>
                <w:rFonts w:hint="eastAsia" w:ascii="仿宋" w:hAnsi="仿宋" w:eastAsia="仿宋" w:cs="仿宋"/>
                <w:b w:val="0"/>
                <w:bCs w:val="0"/>
                <w:color w:val="auto"/>
                <w:spacing w:val="-5"/>
                <w:sz w:val="24"/>
                <w:szCs w:val="24"/>
              </w:rPr>
              <w:t>技术服务</w:t>
            </w:r>
            <w:r>
              <w:rPr>
                <w:rFonts w:hint="eastAsia" w:ascii="仿宋" w:hAnsi="仿宋" w:eastAsia="仿宋" w:cs="仿宋"/>
                <w:b w:val="0"/>
                <w:bCs w:val="0"/>
                <w:color w:val="auto"/>
                <w:spacing w:val="-6"/>
                <w:sz w:val="24"/>
                <w:szCs w:val="24"/>
              </w:rPr>
              <w:t>承诺书</w:t>
            </w:r>
            <w:r>
              <w:rPr>
                <w:rFonts w:hint="eastAsia" w:ascii="仿宋" w:hAnsi="仿宋" w:eastAsia="仿宋" w:cs="仿宋"/>
                <w:color w:val="auto"/>
                <w:sz w:val="24"/>
                <w:szCs w:val="32"/>
              </w:rPr>
              <w:t>。</w:t>
            </w:r>
          </w:p>
        </w:tc>
        <w:tc>
          <w:tcPr>
            <w:tcW w:w="1786" w:type="dxa"/>
            <w:vAlign w:val="top"/>
          </w:tcPr>
          <w:p>
            <w:pPr>
              <w:bidi w:val="0"/>
              <w:jc w:val="center"/>
              <w:rPr>
                <w:rFonts w:hint="eastAsia" w:ascii="仿宋" w:hAnsi="仿宋" w:eastAsia="仿宋" w:cs="仿宋"/>
                <w:color w:val="auto"/>
                <w:sz w:val="24"/>
                <w:szCs w:val="32"/>
              </w:rPr>
            </w:pPr>
          </w:p>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1 楼*1 套；</w:t>
            </w:r>
          </w:p>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2 楼*1 套；</w:t>
            </w:r>
          </w:p>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3 楼*1 套；</w:t>
            </w:r>
          </w:p>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7 楼*1 套；</w:t>
            </w:r>
          </w:p>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8 楼*1 套；</w:t>
            </w:r>
          </w:p>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9 楼*1 套；</w:t>
            </w:r>
          </w:p>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10 楼*1 套；</w:t>
            </w:r>
          </w:p>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11 楼*1 套；</w:t>
            </w:r>
          </w:p>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12 楼*1 套；</w:t>
            </w:r>
          </w:p>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14 楼*1 套；</w:t>
            </w:r>
          </w:p>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15 楼*1 套；</w:t>
            </w:r>
          </w:p>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（合计11套。）</w:t>
            </w:r>
          </w:p>
        </w:tc>
        <w:tc>
          <w:tcPr>
            <w:tcW w:w="1164" w:type="dxa"/>
            <w:vAlign w:val="top"/>
          </w:tcPr>
          <w:p>
            <w:pPr>
              <w:bidi w:val="0"/>
              <w:jc w:val="center"/>
              <w:rPr>
                <w:rFonts w:hint="eastAsia" w:ascii="仿宋" w:hAnsi="仿宋" w:eastAsia="仿宋" w:cs="仿宋"/>
                <w:color w:val="auto"/>
                <w:sz w:val="24"/>
                <w:szCs w:val="32"/>
              </w:rPr>
            </w:pPr>
          </w:p>
          <w:p>
            <w:pPr>
              <w:bidi w:val="0"/>
              <w:jc w:val="center"/>
              <w:rPr>
                <w:rFonts w:hint="eastAsia" w:ascii="仿宋" w:hAnsi="仿宋" w:eastAsia="仿宋" w:cs="仿宋"/>
                <w:color w:val="auto"/>
                <w:sz w:val="24"/>
                <w:szCs w:val="32"/>
              </w:rPr>
            </w:pPr>
          </w:p>
          <w:p>
            <w:pPr>
              <w:bidi w:val="0"/>
              <w:jc w:val="center"/>
              <w:rPr>
                <w:rFonts w:hint="eastAsia" w:ascii="仿宋" w:hAnsi="仿宋" w:eastAsia="仿宋" w:cs="仿宋"/>
                <w:color w:val="auto"/>
                <w:sz w:val="24"/>
                <w:szCs w:val="32"/>
              </w:rPr>
            </w:pPr>
          </w:p>
          <w:p>
            <w:pPr>
              <w:bidi w:val="0"/>
              <w:jc w:val="center"/>
              <w:rPr>
                <w:rFonts w:hint="eastAsia" w:ascii="仿宋" w:hAnsi="仿宋" w:eastAsia="仿宋" w:cs="仿宋"/>
                <w:color w:val="auto"/>
                <w:sz w:val="24"/>
                <w:szCs w:val="32"/>
              </w:rPr>
            </w:pPr>
          </w:p>
          <w:p>
            <w:pPr>
              <w:bidi w:val="0"/>
              <w:jc w:val="center"/>
              <w:rPr>
                <w:rFonts w:hint="eastAsia" w:ascii="仿宋" w:hAnsi="仿宋" w:eastAsia="仿宋" w:cs="仿宋"/>
                <w:color w:val="auto"/>
                <w:sz w:val="24"/>
                <w:szCs w:val="32"/>
              </w:rPr>
            </w:pPr>
          </w:p>
          <w:p>
            <w:pPr>
              <w:bidi w:val="0"/>
              <w:jc w:val="center"/>
              <w:rPr>
                <w:rFonts w:hint="eastAsia" w:ascii="仿宋" w:hAnsi="仿宋" w:eastAsia="仿宋" w:cs="仿宋"/>
                <w:color w:val="auto"/>
                <w:sz w:val="24"/>
                <w:szCs w:val="32"/>
              </w:rPr>
            </w:pPr>
          </w:p>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（1项）</w:t>
            </w:r>
          </w:p>
          <w:p>
            <w:pPr>
              <w:bidi w:val="0"/>
              <w:jc w:val="center"/>
              <w:rPr>
                <w:rFonts w:hint="eastAsia" w:ascii="仿宋" w:hAnsi="仿宋" w:eastAsia="仿宋" w:cs="仿宋"/>
                <w:color w:val="auto"/>
                <w:sz w:val="24"/>
                <w:szCs w:val="32"/>
              </w:rPr>
            </w:pPr>
          </w:p>
          <w:p>
            <w:pPr>
              <w:bidi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详见</w:t>
            </w:r>
            <w:r>
              <w:rPr>
                <w:rFonts w:hint="eastAsia" w:ascii="仿宋" w:hAnsi="仿宋" w:eastAsia="仿宋" w:cs="仿宋"/>
                <w:color w:val="auto"/>
                <w:sz w:val="24"/>
                <w:szCs w:val="32"/>
                <w:lang w:val="en-US" w:eastAsia="zh-CN"/>
              </w:rPr>
              <w:t>后面</w:t>
            </w:r>
            <w:r>
              <w:rPr>
                <w:rFonts w:hint="eastAsia" w:ascii="仿宋" w:hAnsi="仿宋" w:eastAsia="仿宋" w:cs="仿宋"/>
                <w:color w:val="auto"/>
                <w:sz w:val="24"/>
                <w:szCs w:val="32"/>
              </w:rPr>
              <w:t>附件明细表</w:t>
            </w:r>
          </w:p>
          <w:p>
            <w:pPr>
              <w:bidi w:val="0"/>
              <w:jc w:val="center"/>
              <w:rPr>
                <w:rFonts w:hint="eastAsia" w:ascii="仿宋" w:hAnsi="仿宋" w:eastAsia="仿宋" w:cs="仿宋"/>
                <w:color w:val="auto"/>
                <w:sz w:val="24"/>
                <w:szCs w:val="32"/>
              </w:rPr>
            </w:pPr>
          </w:p>
          <w:p>
            <w:pPr>
              <w:bidi w:val="0"/>
              <w:jc w:val="center"/>
              <w:rPr>
                <w:rFonts w:hint="eastAsia" w:ascii="仿宋" w:hAnsi="仿宋" w:eastAsia="仿宋" w:cs="仿宋"/>
                <w:color w:val="auto"/>
                <w:sz w:val="24"/>
                <w:szCs w:val="32"/>
              </w:rPr>
            </w:pPr>
          </w:p>
          <w:p>
            <w:pPr>
              <w:bidi w:val="0"/>
              <w:jc w:val="center"/>
              <w:rPr>
                <w:rFonts w:hint="eastAsia" w:ascii="仿宋" w:hAnsi="仿宋" w:eastAsia="仿宋" w:cs="仿宋"/>
                <w:color w:val="auto"/>
                <w:sz w:val="24"/>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9199" w:type="dxa"/>
            <w:gridSpan w:val="4"/>
            <w:vAlign w:val="top"/>
          </w:tcPr>
          <w:p>
            <w:pPr>
              <w:bidi w:val="0"/>
              <w:rPr>
                <w:rFonts w:hint="eastAsia" w:ascii="仿宋" w:hAnsi="仿宋" w:eastAsia="仿宋" w:cs="仿宋"/>
                <w:color w:val="auto"/>
                <w:sz w:val="24"/>
                <w:szCs w:val="32"/>
              </w:rPr>
            </w:pPr>
            <w:r>
              <w:rPr>
                <w:rFonts w:hint="eastAsia" w:ascii="仿宋" w:hAnsi="仿宋" w:eastAsia="仿宋" w:cs="仿宋"/>
                <w:color w:val="auto"/>
                <w:sz w:val="24"/>
                <w:szCs w:val="32"/>
              </w:rPr>
              <w:t>备注：维修工期：15 天</w:t>
            </w:r>
            <w:r>
              <w:rPr>
                <w:rFonts w:hint="eastAsia" w:ascii="仿宋" w:hAnsi="仿宋" w:eastAsia="仿宋" w:cs="仿宋"/>
                <w:color w:val="auto"/>
                <w:sz w:val="24"/>
                <w:szCs w:val="32"/>
                <w:lang w:eastAsia="zh-CN"/>
              </w:rPr>
              <w:t>，</w:t>
            </w:r>
            <w:r>
              <w:rPr>
                <w:rFonts w:hint="eastAsia" w:ascii="仿宋" w:hAnsi="仿宋" w:eastAsia="仿宋" w:cs="仿宋"/>
                <w:color w:val="auto"/>
                <w:sz w:val="24"/>
                <w:szCs w:val="32"/>
                <w:lang w:val="en-US" w:eastAsia="zh-CN"/>
              </w:rPr>
              <w:t>维修质保期12个月</w:t>
            </w:r>
            <w:r>
              <w:rPr>
                <w:rFonts w:hint="eastAsia" w:ascii="仿宋" w:hAnsi="仿宋" w:eastAsia="仿宋" w:cs="仿宋"/>
                <w:color w:val="auto"/>
                <w:sz w:val="24"/>
                <w:szCs w:val="32"/>
              </w:rPr>
              <w:t>。</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jc w:val="both"/>
        <w:rPr>
          <w:rFonts w:hint="eastAsia" w:ascii="等线" w:hAnsi="等线" w:eastAsia="等线" w:cs="等线"/>
          <w:color w:val="auto"/>
          <w:spacing w:val="-8"/>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133" w:line="240" w:lineRule="auto"/>
        <w:ind w:left="130"/>
        <w:textAlignment w:val="auto"/>
        <w:rPr>
          <w:rFonts w:hint="eastAsia" w:ascii="仿宋" w:hAnsi="仿宋" w:eastAsia="仿宋" w:cs="仿宋"/>
          <w:b/>
          <w:bCs/>
          <w:color w:val="auto"/>
          <w:sz w:val="28"/>
          <w:szCs w:val="28"/>
        </w:rPr>
      </w:pPr>
      <w:r>
        <w:rPr>
          <w:rFonts w:hint="eastAsia" w:ascii="仿宋" w:hAnsi="仿宋" w:eastAsia="仿宋" w:cs="仿宋"/>
          <w:b/>
          <w:bCs/>
          <w:color w:val="auto"/>
          <w:spacing w:val="5"/>
          <w:sz w:val="28"/>
          <w:szCs w:val="28"/>
          <w:lang w:val="en-US" w:eastAsia="zh-CN"/>
        </w:rPr>
        <w:t>附件：明细表/</w:t>
      </w:r>
      <w:r>
        <w:rPr>
          <w:rFonts w:hint="eastAsia" w:ascii="仿宋" w:hAnsi="仿宋" w:eastAsia="仿宋" w:cs="仿宋"/>
          <w:b/>
          <w:bCs/>
          <w:color w:val="auto"/>
          <w:spacing w:val="5"/>
          <w:sz w:val="28"/>
          <w:szCs w:val="28"/>
        </w:rPr>
        <w:t>维修主要内容明细如下（以下故障为基本判断</w:t>
      </w:r>
      <w:r>
        <w:rPr>
          <w:rFonts w:hint="eastAsia" w:ascii="仿宋" w:hAnsi="仿宋" w:eastAsia="仿宋" w:cs="仿宋"/>
          <w:b/>
          <w:bCs/>
          <w:color w:val="auto"/>
          <w:spacing w:val="-49"/>
          <w:sz w:val="28"/>
          <w:szCs w:val="28"/>
        </w:rPr>
        <w:t xml:space="preserve"> </w:t>
      </w:r>
      <w:r>
        <w:rPr>
          <w:rFonts w:hint="eastAsia" w:ascii="仿宋" w:hAnsi="仿宋" w:eastAsia="仿宋" w:cs="仿宋"/>
          <w:b/>
          <w:bCs/>
          <w:color w:val="auto"/>
          <w:spacing w:val="5"/>
          <w:sz w:val="28"/>
          <w:szCs w:val="28"/>
        </w:rPr>
        <w:t>，价格以</w:t>
      </w:r>
      <w:r>
        <w:rPr>
          <w:rFonts w:hint="eastAsia" w:ascii="仿宋" w:hAnsi="仿宋" w:eastAsia="仿宋" w:cs="仿宋"/>
          <w:b/>
          <w:bCs/>
          <w:color w:val="auto"/>
          <w:spacing w:val="5"/>
          <w:sz w:val="28"/>
          <w:szCs w:val="28"/>
          <w:lang w:val="en-US" w:eastAsia="zh-CN"/>
        </w:rPr>
        <w:t>全部</w:t>
      </w:r>
      <w:r>
        <w:rPr>
          <w:rFonts w:hint="eastAsia" w:ascii="仿宋" w:hAnsi="仿宋" w:eastAsia="仿宋" w:cs="仿宋"/>
          <w:b/>
          <w:bCs/>
          <w:color w:val="auto"/>
          <w:spacing w:val="5"/>
          <w:sz w:val="28"/>
          <w:szCs w:val="28"/>
        </w:rPr>
        <w:t>包干维修至</w:t>
      </w:r>
      <w:r>
        <w:rPr>
          <w:rFonts w:hint="eastAsia" w:ascii="仿宋" w:hAnsi="仿宋" w:eastAsia="仿宋" w:cs="仿宋"/>
          <w:b/>
          <w:bCs/>
          <w:color w:val="auto"/>
          <w:spacing w:val="4"/>
          <w:sz w:val="28"/>
          <w:szCs w:val="28"/>
        </w:rPr>
        <w:t>正常运行的价格</w:t>
      </w:r>
      <w:r>
        <w:rPr>
          <w:rFonts w:hint="eastAsia" w:ascii="仿宋" w:hAnsi="仿宋" w:eastAsia="仿宋" w:cs="仿宋"/>
          <w:b/>
          <w:bCs/>
          <w:color w:val="auto"/>
          <w:spacing w:val="-45"/>
          <w:sz w:val="28"/>
          <w:szCs w:val="28"/>
        </w:rPr>
        <w:t>）：</w:t>
      </w:r>
    </w:p>
    <w:p>
      <w:pPr>
        <w:spacing w:line="128" w:lineRule="auto"/>
        <w:rPr>
          <w:rFonts w:ascii="Arial"/>
          <w:color w:val="auto"/>
          <w:sz w:val="2"/>
        </w:rPr>
      </w:pPr>
    </w:p>
    <w:tbl>
      <w:tblPr>
        <w:tblStyle w:val="8"/>
        <w:tblW w:w="9810" w:type="dxa"/>
        <w:tblInd w:w="-3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1135"/>
        <w:gridCol w:w="5746"/>
        <w:gridCol w:w="1005"/>
        <w:gridCol w:w="13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89" w:type="dxa"/>
            <w:vAlign w:val="top"/>
          </w:tcPr>
          <w:p>
            <w:pPr>
              <w:bidi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135" w:type="dxa"/>
            <w:vAlign w:val="top"/>
          </w:tcPr>
          <w:p>
            <w:pPr>
              <w:bidi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设备</w:t>
            </w:r>
            <w:r>
              <w:rPr>
                <w:rFonts w:hint="eastAsia" w:ascii="仿宋" w:hAnsi="仿宋" w:eastAsia="仿宋" w:cs="仿宋"/>
                <w:b/>
                <w:bCs/>
                <w:color w:val="auto"/>
                <w:sz w:val="24"/>
                <w:szCs w:val="24"/>
              </w:rPr>
              <w:t>位置</w:t>
            </w:r>
          </w:p>
        </w:tc>
        <w:tc>
          <w:tcPr>
            <w:tcW w:w="5746" w:type="dxa"/>
            <w:vAlign w:val="top"/>
          </w:tcPr>
          <w:p>
            <w:pPr>
              <w:bidi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主要故障维修内容（含配件和技术上门维修）</w:t>
            </w:r>
          </w:p>
        </w:tc>
        <w:tc>
          <w:tcPr>
            <w:tcW w:w="1005" w:type="dxa"/>
            <w:vAlign w:val="top"/>
          </w:tcPr>
          <w:p>
            <w:pPr>
              <w:bidi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数量</w:t>
            </w:r>
          </w:p>
        </w:tc>
        <w:tc>
          <w:tcPr>
            <w:tcW w:w="1335" w:type="dxa"/>
            <w:vAlign w:val="top"/>
          </w:tcPr>
          <w:p>
            <w:pPr>
              <w:bidi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维修单价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589"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3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 楼</w:t>
            </w:r>
          </w:p>
        </w:tc>
        <w:tc>
          <w:tcPr>
            <w:tcW w:w="5746" w:type="dxa"/>
            <w:vAlign w:val="top"/>
          </w:tcPr>
          <w:p>
            <w:pPr>
              <w:bidi w:val="0"/>
              <w:rPr>
                <w:rFonts w:hint="eastAsia" w:ascii="仿宋" w:hAnsi="仿宋" w:eastAsia="仿宋" w:cs="仿宋"/>
                <w:color w:val="auto"/>
                <w:sz w:val="24"/>
                <w:szCs w:val="24"/>
              </w:rPr>
            </w:pPr>
            <w:r>
              <w:rPr>
                <w:rFonts w:hint="eastAsia" w:ascii="仿宋" w:hAnsi="仿宋" w:eastAsia="仿宋" w:cs="仿宋"/>
                <w:color w:val="auto"/>
                <w:sz w:val="24"/>
                <w:szCs w:val="24"/>
              </w:rPr>
              <w:t>系统未供电不起作用，主机逆变系统和控制模块故障， 电容更换。</w:t>
            </w:r>
          </w:p>
        </w:tc>
        <w:tc>
          <w:tcPr>
            <w:tcW w:w="100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 套</w:t>
            </w:r>
          </w:p>
        </w:tc>
        <w:tc>
          <w:tcPr>
            <w:tcW w:w="1335" w:type="dxa"/>
            <w:vAlign w:val="top"/>
          </w:tcPr>
          <w:p>
            <w:pPr>
              <w:bidi w:val="0"/>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89"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3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 楼</w:t>
            </w:r>
          </w:p>
        </w:tc>
        <w:tc>
          <w:tcPr>
            <w:tcW w:w="5746" w:type="dxa"/>
            <w:vAlign w:val="top"/>
          </w:tcPr>
          <w:p>
            <w:pPr>
              <w:bidi w:val="0"/>
              <w:rPr>
                <w:rFonts w:hint="eastAsia" w:ascii="仿宋" w:hAnsi="仿宋" w:eastAsia="仿宋" w:cs="仿宋"/>
                <w:color w:val="auto"/>
                <w:sz w:val="24"/>
                <w:szCs w:val="24"/>
              </w:rPr>
            </w:pPr>
            <w:r>
              <w:rPr>
                <w:rFonts w:hint="eastAsia" w:ascii="仿宋" w:hAnsi="仿宋" w:eastAsia="仿宋" w:cs="仿宋"/>
                <w:color w:val="auto"/>
                <w:sz w:val="24"/>
                <w:szCs w:val="24"/>
              </w:rPr>
              <w:t>显示控制屏损坏,控制模块故障、电容坏、不供电</w:t>
            </w:r>
          </w:p>
        </w:tc>
        <w:tc>
          <w:tcPr>
            <w:tcW w:w="100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 套</w:t>
            </w:r>
          </w:p>
        </w:tc>
        <w:tc>
          <w:tcPr>
            <w:tcW w:w="1335" w:type="dxa"/>
            <w:vAlign w:val="top"/>
          </w:tcPr>
          <w:p>
            <w:pPr>
              <w:bidi w:val="0"/>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589"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3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 楼</w:t>
            </w:r>
          </w:p>
        </w:tc>
        <w:tc>
          <w:tcPr>
            <w:tcW w:w="5746" w:type="dxa"/>
            <w:vAlign w:val="top"/>
          </w:tcPr>
          <w:p>
            <w:pPr>
              <w:bidi w:val="0"/>
              <w:rPr>
                <w:rFonts w:hint="eastAsia" w:ascii="仿宋" w:hAnsi="仿宋" w:eastAsia="仿宋" w:cs="仿宋"/>
                <w:color w:val="auto"/>
                <w:sz w:val="24"/>
                <w:szCs w:val="24"/>
              </w:rPr>
            </w:pPr>
            <w:r>
              <w:rPr>
                <w:rFonts w:hint="eastAsia" w:ascii="仿宋" w:hAnsi="仿宋" w:eastAsia="仿宋" w:cs="仿宋"/>
                <w:color w:val="auto"/>
                <w:sz w:val="24"/>
                <w:szCs w:val="24"/>
              </w:rPr>
              <w:t>系统未供电不起作用，按键无反应，控制模块故障、监测模块故障</w:t>
            </w:r>
          </w:p>
        </w:tc>
        <w:tc>
          <w:tcPr>
            <w:tcW w:w="100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 套</w:t>
            </w:r>
          </w:p>
        </w:tc>
        <w:tc>
          <w:tcPr>
            <w:tcW w:w="1335" w:type="dxa"/>
            <w:vAlign w:val="top"/>
          </w:tcPr>
          <w:p>
            <w:pPr>
              <w:bidi w:val="0"/>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89"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3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7 楼</w:t>
            </w:r>
          </w:p>
        </w:tc>
        <w:tc>
          <w:tcPr>
            <w:tcW w:w="5746" w:type="dxa"/>
            <w:vAlign w:val="top"/>
          </w:tcPr>
          <w:p>
            <w:pPr>
              <w:bidi w:val="0"/>
              <w:rPr>
                <w:rFonts w:hint="eastAsia" w:ascii="仿宋" w:hAnsi="仿宋" w:eastAsia="仿宋" w:cs="仿宋"/>
                <w:color w:val="auto"/>
                <w:sz w:val="24"/>
                <w:szCs w:val="24"/>
              </w:rPr>
            </w:pPr>
            <w:r>
              <w:rPr>
                <w:rFonts w:hint="eastAsia" w:ascii="仿宋" w:hAnsi="仿宋" w:eastAsia="仿宋" w:cs="仿宋"/>
                <w:color w:val="auto"/>
                <w:sz w:val="24"/>
                <w:szCs w:val="24"/>
              </w:rPr>
              <w:t>按键无反应，控制模块故障、监测模块故障，不供电</w:t>
            </w:r>
          </w:p>
        </w:tc>
        <w:tc>
          <w:tcPr>
            <w:tcW w:w="100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 套</w:t>
            </w:r>
          </w:p>
        </w:tc>
        <w:tc>
          <w:tcPr>
            <w:tcW w:w="1335" w:type="dxa"/>
            <w:vAlign w:val="top"/>
          </w:tcPr>
          <w:p>
            <w:pPr>
              <w:bidi w:val="0"/>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89"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13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8 楼</w:t>
            </w:r>
          </w:p>
        </w:tc>
        <w:tc>
          <w:tcPr>
            <w:tcW w:w="5746" w:type="dxa"/>
            <w:vAlign w:val="top"/>
          </w:tcPr>
          <w:p>
            <w:pPr>
              <w:bidi w:val="0"/>
              <w:rPr>
                <w:rFonts w:hint="eastAsia" w:ascii="仿宋" w:hAnsi="仿宋" w:eastAsia="仿宋" w:cs="仿宋"/>
                <w:color w:val="auto"/>
                <w:sz w:val="24"/>
                <w:szCs w:val="24"/>
              </w:rPr>
            </w:pPr>
            <w:r>
              <w:rPr>
                <w:rFonts w:hint="eastAsia" w:ascii="仿宋" w:hAnsi="仿宋" w:eastAsia="仿宋" w:cs="仿宋"/>
                <w:color w:val="auto"/>
                <w:sz w:val="24"/>
                <w:szCs w:val="24"/>
              </w:rPr>
              <w:t>变压器故障修复、 电容损坏、控制模块故障、按键失灵</w:t>
            </w:r>
          </w:p>
        </w:tc>
        <w:tc>
          <w:tcPr>
            <w:tcW w:w="100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 套</w:t>
            </w:r>
          </w:p>
        </w:tc>
        <w:tc>
          <w:tcPr>
            <w:tcW w:w="1335" w:type="dxa"/>
            <w:vAlign w:val="top"/>
          </w:tcPr>
          <w:p>
            <w:pPr>
              <w:bidi w:val="0"/>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589"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13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9 楼</w:t>
            </w:r>
          </w:p>
        </w:tc>
        <w:tc>
          <w:tcPr>
            <w:tcW w:w="5746" w:type="dxa"/>
            <w:vAlign w:val="top"/>
          </w:tcPr>
          <w:p>
            <w:pPr>
              <w:bidi w:val="0"/>
              <w:rPr>
                <w:rFonts w:hint="eastAsia" w:ascii="仿宋" w:hAnsi="仿宋" w:eastAsia="仿宋" w:cs="仿宋"/>
                <w:color w:val="auto"/>
                <w:sz w:val="24"/>
                <w:szCs w:val="24"/>
              </w:rPr>
            </w:pPr>
            <w:r>
              <w:rPr>
                <w:rFonts w:hint="eastAsia" w:ascii="仿宋" w:hAnsi="仿宋" w:eastAsia="仿宋" w:cs="仿宋"/>
                <w:color w:val="auto"/>
                <w:sz w:val="24"/>
                <w:szCs w:val="24"/>
              </w:rPr>
              <w:t>系统未供电不起作用，按键无反应，控制模块故障、监测模块故障</w:t>
            </w:r>
          </w:p>
        </w:tc>
        <w:tc>
          <w:tcPr>
            <w:tcW w:w="100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 套</w:t>
            </w:r>
          </w:p>
        </w:tc>
        <w:tc>
          <w:tcPr>
            <w:tcW w:w="1335" w:type="dxa"/>
            <w:vAlign w:val="top"/>
          </w:tcPr>
          <w:p>
            <w:pPr>
              <w:bidi w:val="0"/>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89"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13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10 楼</w:t>
            </w:r>
          </w:p>
        </w:tc>
        <w:tc>
          <w:tcPr>
            <w:tcW w:w="5746" w:type="dxa"/>
            <w:vAlign w:val="top"/>
          </w:tcPr>
          <w:p>
            <w:pPr>
              <w:bidi w:val="0"/>
              <w:rPr>
                <w:rFonts w:hint="eastAsia" w:ascii="仿宋" w:hAnsi="仿宋" w:eastAsia="仿宋" w:cs="仿宋"/>
                <w:color w:val="auto"/>
                <w:sz w:val="24"/>
                <w:szCs w:val="24"/>
              </w:rPr>
            </w:pPr>
            <w:r>
              <w:rPr>
                <w:rFonts w:hint="eastAsia" w:ascii="仿宋" w:hAnsi="仿宋" w:eastAsia="仿宋" w:cs="仿宋"/>
                <w:color w:val="auto"/>
                <w:sz w:val="24"/>
                <w:szCs w:val="24"/>
              </w:rPr>
              <w:t>按键无反应，控制模块故障、监测模块故障，不供电</w:t>
            </w:r>
          </w:p>
        </w:tc>
        <w:tc>
          <w:tcPr>
            <w:tcW w:w="100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 套</w:t>
            </w:r>
          </w:p>
        </w:tc>
        <w:tc>
          <w:tcPr>
            <w:tcW w:w="1335" w:type="dxa"/>
            <w:vAlign w:val="top"/>
          </w:tcPr>
          <w:p>
            <w:pPr>
              <w:bidi w:val="0"/>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589"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13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11 楼</w:t>
            </w:r>
          </w:p>
        </w:tc>
        <w:tc>
          <w:tcPr>
            <w:tcW w:w="5746" w:type="dxa"/>
            <w:vAlign w:val="top"/>
          </w:tcPr>
          <w:p>
            <w:pPr>
              <w:bidi w:val="0"/>
              <w:rPr>
                <w:rFonts w:hint="eastAsia" w:ascii="仿宋" w:hAnsi="仿宋" w:eastAsia="仿宋" w:cs="仿宋"/>
                <w:color w:val="auto"/>
                <w:sz w:val="24"/>
                <w:szCs w:val="24"/>
              </w:rPr>
            </w:pPr>
            <w:r>
              <w:rPr>
                <w:rFonts w:hint="eastAsia" w:ascii="仿宋" w:hAnsi="仿宋" w:eastAsia="仿宋" w:cs="仿宋"/>
                <w:color w:val="auto"/>
                <w:sz w:val="24"/>
                <w:szCs w:val="24"/>
              </w:rPr>
              <w:t>系统未供电不起作用，主机逆变系统和控制模块故障， 电容更换。</w:t>
            </w:r>
          </w:p>
        </w:tc>
        <w:tc>
          <w:tcPr>
            <w:tcW w:w="100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 套</w:t>
            </w:r>
          </w:p>
        </w:tc>
        <w:tc>
          <w:tcPr>
            <w:tcW w:w="1335" w:type="dxa"/>
            <w:vAlign w:val="top"/>
          </w:tcPr>
          <w:p>
            <w:pPr>
              <w:bidi w:val="0"/>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589"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13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12 楼</w:t>
            </w:r>
          </w:p>
        </w:tc>
        <w:tc>
          <w:tcPr>
            <w:tcW w:w="5746" w:type="dxa"/>
            <w:vAlign w:val="top"/>
          </w:tcPr>
          <w:p>
            <w:pPr>
              <w:bidi w:val="0"/>
              <w:rPr>
                <w:rFonts w:hint="eastAsia" w:ascii="仿宋" w:hAnsi="仿宋" w:eastAsia="仿宋" w:cs="仿宋"/>
                <w:color w:val="auto"/>
                <w:sz w:val="24"/>
                <w:szCs w:val="24"/>
              </w:rPr>
            </w:pPr>
            <w:r>
              <w:rPr>
                <w:rFonts w:hint="eastAsia" w:ascii="仿宋" w:hAnsi="仿宋" w:eastAsia="仿宋" w:cs="仿宋"/>
                <w:color w:val="auto"/>
                <w:sz w:val="24"/>
                <w:szCs w:val="24"/>
              </w:rPr>
              <w:t>系统未供电不起作用，主机逆变系统和控制模块故障， 电容更换。</w:t>
            </w:r>
          </w:p>
        </w:tc>
        <w:tc>
          <w:tcPr>
            <w:tcW w:w="100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 套</w:t>
            </w:r>
          </w:p>
        </w:tc>
        <w:tc>
          <w:tcPr>
            <w:tcW w:w="1335" w:type="dxa"/>
            <w:vAlign w:val="top"/>
          </w:tcPr>
          <w:p>
            <w:pPr>
              <w:bidi w:val="0"/>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589"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13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14 楼</w:t>
            </w:r>
          </w:p>
        </w:tc>
        <w:tc>
          <w:tcPr>
            <w:tcW w:w="5746" w:type="dxa"/>
            <w:vAlign w:val="top"/>
          </w:tcPr>
          <w:p>
            <w:pPr>
              <w:bidi w:val="0"/>
              <w:rPr>
                <w:rFonts w:hint="eastAsia" w:ascii="仿宋" w:hAnsi="仿宋" w:eastAsia="仿宋" w:cs="仿宋"/>
                <w:color w:val="auto"/>
                <w:sz w:val="24"/>
                <w:szCs w:val="24"/>
              </w:rPr>
            </w:pPr>
            <w:r>
              <w:rPr>
                <w:rFonts w:hint="eastAsia" w:ascii="仿宋" w:hAnsi="仿宋" w:eastAsia="仿宋" w:cs="仿宋"/>
                <w:color w:val="auto"/>
                <w:sz w:val="24"/>
                <w:szCs w:val="24"/>
              </w:rPr>
              <w:t>按键无反应，控制模块故障、监测模块故障，更换电容，不供电</w:t>
            </w:r>
          </w:p>
        </w:tc>
        <w:tc>
          <w:tcPr>
            <w:tcW w:w="100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 套</w:t>
            </w:r>
          </w:p>
        </w:tc>
        <w:tc>
          <w:tcPr>
            <w:tcW w:w="1335" w:type="dxa"/>
            <w:vAlign w:val="top"/>
          </w:tcPr>
          <w:p>
            <w:pPr>
              <w:bidi w:val="0"/>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589"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13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15 楼</w:t>
            </w:r>
          </w:p>
        </w:tc>
        <w:tc>
          <w:tcPr>
            <w:tcW w:w="5746" w:type="dxa"/>
            <w:vAlign w:val="top"/>
          </w:tcPr>
          <w:p>
            <w:pPr>
              <w:bidi w:val="0"/>
              <w:rPr>
                <w:rFonts w:hint="eastAsia" w:ascii="仿宋" w:hAnsi="仿宋" w:eastAsia="仿宋" w:cs="仿宋"/>
                <w:color w:val="auto"/>
                <w:sz w:val="24"/>
                <w:szCs w:val="24"/>
              </w:rPr>
            </w:pPr>
            <w:r>
              <w:rPr>
                <w:rFonts w:hint="eastAsia" w:ascii="仿宋" w:hAnsi="仿宋" w:eastAsia="仿宋" w:cs="仿宋"/>
                <w:color w:val="auto"/>
                <w:sz w:val="24"/>
                <w:szCs w:val="24"/>
              </w:rPr>
              <w:t>系统未供电不起作用，主机逆变系统和控制模块故障， 电容更换。</w:t>
            </w:r>
          </w:p>
        </w:tc>
        <w:tc>
          <w:tcPr>
            <w:tcW w:w="1005" w:type="dxa"/>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 套</w:t>
            </w:r>
          </w:p>
        </w:tc>
        <w:tc>
          <w:tcPr>
            <w:tcW w:w="1335" w:type="dxa"/>
            <w:vAlign w:val="top"/>
          </w:tcPr>
          <w:p>
            <w:pPr>
              <w:bidi w:val="0"/>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24" w:type="dxa"/>
            <w:gridSpan w:val="2"/>
            <w:vAlign w:val="top"/>
          </w:tcPr>
          <w:p>
            <w:pPr>
              <w:bidi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合计总价</w:t>
            </w:r>
          </w:p>
        </w:tc>
        <w:tc>
          <w:tcPr>
            <w:tcW w:w="8086" w:type="dxa"/>
            <w:gridSpan w:val="3"/>
            <w:vAlign w:val="top"/>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小写：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元   （含配件费、技术上门维修费和差旅费）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810" w:type="dxa"/>
            <w:gridSpan w:val="5"/>
            <w:vAlign w:val="top"/>
          </w:tcPr>
          <w:p>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32"/>
              </w:rPr>
              <w:t>备注：维修工期：15 天</w:t>
            </w:r>
            <w:r>
              <w:rPr>
                <w:rFonts w:hint="eastAsia" w:ascii="仿宋" w:hAnsi="仿宋" w:eastAsia="仿宋" w:cs="仿宋"/>
                <w:color w:val="auto"/>
                <w:sz w:val="24"/>
                <w:szCs w:val="32"/>
                <w:lang w:eastAsia="zh-CN"/>
              </w:rPr>
              <w:t>，</w:t>
            </w:r>
            <w:r>
              <w:rPr>
                <w:rFonts w:hint="eastAsia" w:ascii="仿宋" w:hAnsi="仿宋" w:eastAsia="仿宋" w:cs="仿宋"/>
                <w:color w:val="auto"/>
                <w:sz w:val="24"/>
                <w:szCs w:val="32"/>
                <w:lang w:val="en-US" w:eastAsia="zh-CN"/>
              </w:rPr>
              <w:t>维修质保期12个月</w:t>
            </w:r>
            <w:r>
              <w:rPr>
                <w:rFonts w:hint="eastAsia" w:ascii="仿宋" w:hAnsi="仿宋" w:eastAsia="仿宋" w:cs="仿宋"/>
                <w:color w:val="auto"/>
                <w:sz w:val="24"/>
                <w:szCs w:val="32"/>
              </w:rPr>
              <w:t>。</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auto"/>
          <w:spacing w:val="0"/>
          <w:sz w:val="30"/>
          <w:szCs w:val="30"/>
          <w:shd w:val="clear" w:fill="FFFFFF"/>
          <w:lang w:val="en-US" w:eastAsia="zh-CN"/>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418A"/>
    <w:multiLevelType w:val="singleLevel"/>
    <w:tmpl w:val="8C3B418A"/>
    <w:lvl w:ilvl="0" w:tentative="0">
      <w:start w:val="1"/>
      <w:numFmt w:val="chineseCounting"/>
      <w:suff w:val="nothing"/>
      <w:lvlText w:val="%1、"/>
      <w:lvlJc w:val="left"/>
      <w:pPr>
        <w:ind w:left="210"/>
      </w:pPr>
      <w:rPr>
        <w:rFonts w:hint="eastAsia"/>
      </w:rPr>
    </w:lvl>
  </w:abstractNum>
  <w:abstractNum w:abstractNumId="1">
    <w:nsid w:val="BBF4B8BE"/>
    <w:multiLevelType w:val="singleLevel"/>
    <w:tmpl w:val="BBF4B8B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jlkNjZjYmZkZGQ2NGJkODllY2E3MjIxZDViNWUifQ=="/>
  </w:docVars>
  <w:rsids>
    <w:rsidRoot w:val="00172A27"/>
    <w:rsid w:val="00E51E56"/>
    <w:rsid w:val="01274A56"/>
    <w:rsid w:val="02D9551D"/>
    <w:rsid w:val="04832CF3"/>
    <w:rsid w:val="052C3508"/>
    <w:rsid w:val="067957E1"/>
    <w:rsid w:val="06AE3CC3"/>
    <w:rsid w:val="06C453CA"/>
    <w:rsid w:val="07705CC0"/>
    <w:rsid w:val="07D34A21"/>
    <w:rsid w:val="088D3DB0"/>
    <w:rsid w:val="0896541C"/>
    <w:rsid w:val="0A1F78EF"/>
    <w:rsid w:val="0A4606D8"/>
    <w:rsid w:val="0BB46A02"/>
    <w:rsid w:val="0CF87132"/>
    <w:rsid w:val="0DD779D1"/>
    <w:rsid w:val="0F467F26"/>
    <w:rsid w:val="0F65034F"/>
    <w:rsid w:val="0FA403FA"/>
    <w:rsid w:val="11176C94"/>
    <w:rsid w:val="118D31D7"/>
    <w:rsid w:val="122B0C69"/>
    <w:rsid w:val="12884153"/>
    <w:rsid w:val="146D1FC1"/>
    <w:rsid w:val="14753770"/>
    <w:rsid w:val="151472A1"/>
    <w:rsid w:val="17075EE6"/>
    <w:rsid w:val="193E5455"/>
    <w:rsid w:val="199620AA"/>
    <w:rsid w:val="19C93F44"/>
    <w:rsid w:val="1A273A9A"/>
    <w:rsid w:val="1A881A29"/>
    <w:rsid w:val="1AB741A0"/>
    <w:rsid w:val="1AFA1BD0"/>
    <w:rsid w:val="1AFB3932"/>
    <w:rsid w:val="1BF75C98"/>
    <w:rsid w:val="1BFC3A0C"/>
    <w:rsid w:val="1CA22838"/>
    <w:rsid w:val="1D2E40EE"/>
    <w:rsid w:val="1E5E3D7A"/>
    <w:rsid w:val="1E761E86"/>
    <w:rsid w:val="1FC5502B"/>
    <w:rsid w:val="1FE53F3A"/>
    <w:rsid w:val="204753AB"/>
    <w:rsid w:val="20A166A9"/>
    <w:rsid w:val="219F0A74"/>
    <w:rsid w:val="247B784B"/>
    <w:rsid w:val="25301D67"/>
    <w:rsid w:val="25FE3A4B"/>
    <w:rsid w:val="26110984"/>
    <w:rsid w:val="26193812"/>
    <w:rsid w:val="262035C2"/>
    <w:rsid w:val="26583D33"/>
    <w:rsid w:val="27363743"/>
    <w:rsid w:val="28330353"/>
    <w:rsid w:val="284A7F1F"/>
    <w:rsid w:val="28ED4B1B"/>
    <w:rsid w:val="28F4613D"/>
    <w:rsid w:val="29C0238E"/>
    <w:rsid w:val="29C054C6"/>
    <w:rsid w:val="2AD614A7"/>
    <w:rsid w:val="2B5D43A7"/>
    <w:rsid w:val="2C8A2821"/>
    <w:rsid w:val="2D0635C2"/>
    <w:rsid w:val="2F046A93"/>
    <w:rsid w:val="2F8F09ED"/>
    <w:rsid w:val="2F9D65AC"/>
    <w:rsid w:val="307C1430"/>
    <w:rsid w:val="329F241C"/>
    <w:rsid w:val="33CF0478"/>
    <w:rsid w:val="34686F19"/>
    <w:rsid w:val="35E82285"/>
    <w:rsid w:val="3787534B"/>
    <w:rsid w:val="37AE2AE9"/>
    <w:rsid w:val="381940D2"/>
    <w:rsid w:val="3A6A61E5"/>
    <w:rsid w:val="3AD9660D"/>
    <w:rsid w:val="3B4467C2"/>
    <w:rsid w:val="3CB00E00"/>
    <w:rsid w:val="3CC1102B"/>
    <w:rsid w:val="3CDF116D"/>
    <w:rsid w:val="3D2C1BB2"/>
    <w:rsid w:val="3D441437"/>
    <w:rsid w:val="3DF71A70"/>
    <w:rsid w:val="3F0C7B85"/>
    <w:rsid w:val="3F5D4F90"/>
    <w:rsid w:val="3FDA5E05"/>
    <w:rsid w:val="3FF1087B"/>
    <w:rsid w:val="417341D3"/>
    <w:rsid w:val="421516F9"/>
    <w:rsid w:val="42363FF9"/>
    <w:rsid w:val="42FC5968"/>
    <w:rsid w:val="431C53AE"/>
    <w:rsid w:val="46C94A3A"/>
    <w:rsid w:val="47315576"/>
    <w:rsid w:val="475F3073"/>
    <w:rsid w:val="476D000F"/>
    <w:rsid w:val="476E552E"/>
    <w:rsid w:val="48170F73"/>
    <w:rsid w:val="486E5261"/>
    <w:rsid w:val="492C196B"/>
    <w:rsid w:val="493D4634"/>
    <w:rsid w:val="49492F43"/>
    <w:rsid w:val="4A0954E9"/>
    <w:rsid w:val="4A0B1478"/>
    <w:rsid w:val="4C3B2B23"/>
    <w:rsid w:val="4CBC6BD5"/>
    <w:rsid w:val="4D5B2571"/>
    <w:rsid w:val="4D990A98"/>
    <w:rsid w:val="4F473A81"/>
    <w:rsid w:val="4FC11344"/>
    <w:rsid w:val="50AE34C0"/>
    <w:rsid w:val="5165601A"/>
    <w:rsid w:val="52F421A7"/>
    <w:rsid w:val="536072D8"/>
    <w:rsid w:val="53C751F3"/>
    <w:rsid w:val="575D5A2C"/>
    <w:rsid w:val="58D158B1"/>
    <w:rsid w:val="59656BC8"/>
    <w:rsid w:val="5A4E49B8"/>
    <w:rsid w:val="5A5C57C9"/>
    <w:rsid w:val="5ACF7EA7"/>
    <w:rsid w:val="5ADB0945"/>
    <w:rsid w:val="5BF81170"/>
    <w:rsid w:val="5BFB5311"/>
    <w:rsid w:val="5C0404EF"/>
    <w:rsid w:val="5CAB4497"/>
    <w:rsid w:val="5DA8572F"/>
    <w:rsid w:val="5DD6287D"/>
    <w:rsid w:val="5E751D8B"/>
    <w:rsid w:val="5E894BA2"/>
    <w:rsid w:val="5F615B6B"/>
    <w:rsid w:val="61B2122D"/>
    <w:rsid w:val="62006E1E"/>
    <w:rsid w:val="637553BE"/>
    <w:rsid w:val="63B2225C"/>
    <w:rsid w:val="63CE27B7"/>
    <w:rsid w:val="63F917B5"/>
    <w:rsid w:val="648B6ADF"/>
    <w:rsid w:val="64F2618C"/>
    <w:rsid w:val="65A93978"/>
    <w:rsid w:val="65BF4824"/>
    <w:rsid w:val="65FB13C4"/>
    <w:rsid w:val="665C6DFC"/>
    <w:rsid w:val="66630405"/>
    <w:rsid w:val="668439DE"/>
    <w:rsid w:val="68975E14"/>
    <w:rsid w:val="69711654"/>
    <w:rsid w:val="6A4A71DB"/>
    <w:rsid w:val="6AC00BA8"/>
    <w:rsid w:val="6B5C7AA4"/>
    <w:rsid w:val="6B6A29FC"/>
    <w:rsid w:val="6E272401"/>
    <w:rsid w:val="6F7B3B13"/>
    <w:rsid w:val="70B644F7"/>
    <w:rsid w:val="70BA6401"/>
    <w:rsid w:val="71BD19E5"/>
    <w:rsid w:val="72522558"/>
    <w:rsid w:val="72B07498"/>
    <w:rsid w:val="73111F2C"/>
    <w:rsid w:val="737C5057"/>
    <w:rsid w:val="73D477AE"/>
    <w:rsid w:val="75BF4873"/>
    <w:rsid w:val="76352ADB"/>
    <w:rsid w:val="786656AF"/>
    <w:rsid w:val="79534CE7"/>
    <w:rsid w:val="79602E32"/>
    <w:rsid w:val="79C64EA8"/>
    <w:rsid w:val="7BAC30E2"/>
    <w:rsid w:val="7C7C44BA"/>
    <w:rsid w:val="7C904F6F"/>
    <w:rsid w:val="7D313B4A"/>
    <w:rsid w:val="7DCA4F70"/>
    <w:rsid w:val="7E21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1571</Words>
  <Characters>1700</Characters>
  <Lines>0</Lines>
  <Paragraphs>0</Paragraphs>
  <TotalTime>50</TotalTime>
  <ScaleCrop>false</ScaleCrop>
  <LinksUpToDate>false</LinksUpToDate>
  <CharactersWithSpaces>1814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孙利</cp:lastModifiedBy>
  <cp:lastPrinted>2024-09-05T06:21:00Z</cp:lastPrinted>
  <dcterms:modified xsi:type="dcterms:W3CDTF">2024-10-29T02:48:50Z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4FE43EA7CE16421EB3C8EFD927DC06CB</vt:lpwstr>
  </property>
</Properties>
</file>