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法人授权委托书（生产企业对配送企业授权）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兹委托                                公司，负责我公司产品：                  ，规格：              （可列表附后，加盖公章），在资阳市第一人民医院参加本次放射性药品采购项目的申报、配送及相关事宜。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委托时间：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本公司承诺该品种授权唯一，若因重复授权造成的纠纷，由我公司自行承担。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                 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 </w:t>
      </w: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  </w:t>
      </w: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委托厂家（一级代理商）： （公章）  </w:t>
      </w:r>
      <w:bookmarkStart w:id="0" w:name="_GoBack"/>
      <w:bookmarkEnd w:id="0"/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签发时间：20  年  月  日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A3FA3CE-36CA-4283-8FA7-1552D42996F3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13D9E14-0EFE-4610-A161-A088C37682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jNDcxMzQ4YTQ4Zjk0MjBhZGZjMmQ5MTMyNzFhMTAifQ=="/>
  </w:docVars>
  <w:rsids>
    <w:rsidRoot w:val="003321CF"/>
    <w:rsid w:val="00175FB4"/>
    <w:rsid w:val="003321CF"/>
    <w:rsid w:val="00391AAF"/>
    <w:rsid w:val="004F6327"/>
    <w:rsid w:val="00551848"/>
    <w:rsid w:val="00706747"/>
    <w:rsid w:val="008A0B93"/>
    <w:rsid w:val="00A25D54"/>
    <w:rsid w:val="00CF7D0D"/>
    <w:rsid w:val="00D47BD4"/>
    <w:rsid w:val="00D60EBF"/>
    <w:rsid w:val="00DB47A0"/>
    <w:rsid w:val="00E74CA0"/>
    <w:rsid w:val="00E7666A"/>
    <w:rsid w:val="00EF7598"/>
    <w:rsid w:val="00F844B5"/>
    <w:rsid w:val="049D7253"/>
    <w:rsid w:val="1D092FAE"/>
    <w:rsid w:val="33B31FFD"/>
    <w:rsid w:val="448B3BBC"/>
    <w:rsid w:val="50767FED"/>
    <w:rsid w:val="5A337703"/>
    <w:rsid w:val="72BF1503"/>
    <w:rsid w:val="77AF26A5"/>
    <w:rsid w:val="7856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239</Characters>
  <Lines>1</Lines>
  <Paragraphs>1</Paragraphs>
  <TotalTime>7</TotalTime>
  <ScaleCrop>false</ScaleCrop>
  <LinksUpToDate>false</LinksUpToDate>
  <CharactersWithSpaces>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2017-02-20T01:48:00Z</dcterms:created>
  <dc:creator>lenovo</dc:creator>
  <cp:lastModifiedBy>龙松林</cp:lastModifiedBy>
  <cp:lastPrinted>2019-01-10T07:04:00Z</cp:lastPrinted>
  <dcterms:modified xsi:type="dcterms:W3CDTF">2023-11-06T09:12:08Z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30F3E95346FB47418E60484D68BCFFEB_12</vt:lpwstr>
  </property>
</Properties>
</file>