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附件一：</w:t>
      </w:r>
    </w:p>
    <w:p>
      <w:pPr>
        <w:keepNext w:val="0"/>
        <w:keepLines w:val="0"/>
        <w:widowControl/>
        <w:numPr>
          <w:ilvl w:val="0"/>
          <w:numId w:val="0"/>
        </w:numPr>
        <w:suppressLineNumbers w:val="0"/>
        <w:ind w:left="0" w:leftChars="0" w:firstLine="0" w:firstLineChars="0"/>
        <w:jc w:val="center"/>
        <w:rPr>
          <w:rFonts w:hint="eastAsia"/>
          <w:sz w:val="84"/>
          <w:szCs w:val="84"/>
          <w:lang w:val="en-US" w:eastAsia="zh-CN"/>
        </w:rPr>
      </w:pPr>
      <w:r>
        <w:rPr>
          <w:rFonts w:hint="eastAsia"/>
          <w:sz w:val="44"/>
          <w:szCs w:val="44"/>
          <w:lang w:val="en-US" w:eastAsia="zh-CN"/>
        </w:rPr>
        <w:t>竞争性谈判响应文件</w:t>
      </w:r>
    </w:p>
    <w:p>
      <w:pPr>
        <w:jc w:val="center"/>
        <w:rPr>
          <w:rFonts w:hint="eastAsia"/>
          <w:sz w:val="84"/>
          <w:szCs w:val="84"/>
          <w:lang w:val="en-US" w:eastAsia="zh-CN"/>
        </w:rPr>
      </w:pPr>
    </w:p>
    <w:p>
      <w:pPr>
        <w:jc w:val="center"/>
        <w:rPr>
          <w:rFonts w:hint="eastAsia"/>
          <w:sz w:val="84"/>
          <w:szCs w:val="84"/>
          <w:lang w:val="en-US" w:eastAsia="zh-CN"/>
        </w:rPr>
      </w:pPr>
    </w:p>
    <w:p>
      <w:pPr>
        <w:jc w:val="center"/>
        <w:rPr>
          <w:rFonts w:hint="eastAsia"/>
          <w:sz w:val="84"/>
          <w:szCs w:val="84"/>
          <w:lang w:val="en-US" w:eastAsia="zh-CN"/>
        </w:rPr>
      </w:pPr>
    </w:p>
    <w:p>
      <w:pPr>
        <w:jc w:val="left"/>
        <w:rPr>
          <w:rStyle w:val="10"/>
          <w:rFonts w:hint="default" w:ascii="宋体" w:hAnsi="宋体" w:eastAsia="宋体" w:cs="宋体"/>
          <w:b/>
          <w:bCs/>
          <w:i w:val="0"/>
          <w:iCs w:val="0"/>
          <w:caps w:val="0"/>
          <w:color w:val="555555"/>
          <w:spacing w:val="0"/>
          <w:sz w:val="32"/>
          <w:szCs w:val="32"/>
          <w:u w:val="single"/>
          <w:shd w:val="clear" w:fill="FFFFFF"/>
          <w:lang w:val="en-US" w:eastAsia="zh-CN"/>
        </w:rPr>
      </w:pPr>
      <w:r>
        <w:rPr>
          <w:rStyle w:val="10"/>
          <w:rFonts w:hint="eastAsia" w:ascii="宋体" w:hAnsi="宋体" w:eastAsia="宋体" w:cs="宋体"/>
          <w:b/>
          <w:bCs/>
          <w:i w:val="0"/>
          <w:iCs w:val="0"/>
          <w:caps w:val="0"/>
          <w:color w:val="555555"/>
          <w:spacing w:val="0"/>
          <w:sz w:val="32"/>
          <w:szCs w:val="32"/>
          <w:shd w:val="clear" w:fill="FFFFFF"/>
        </w:rPr>
        <w:t>项目名称：</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Fonts w:hint="eastAsia" w:ascii="仿宋_GB2312" w:hAnsi="仿宋_GB2312" w:eastAsia="仿宋_GB2312" w:cs="仿宋_GB2312"/>
          <w:b w:val="0"/>
          <w:bCs w:val="0"/>
          <w:kern w:val="2"/>
          <w:sz w:val="30"/>
          <w:szCs w:val="30"/>
          <w:u w:val="single"/>
          <w:lang w:val="en-US" w:eastAsia="zh-CN" w:bidi="ar-SA"/>
        </w:rPr>
        <w:t>门诊医保服务站改造项目(第二次)</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p>
    <w:p>
      <w:pPr>
        <w:jc w:val="left"/>
        <w:rPr>
          <w:rStyle w:val="10"/>
          <w:rFonts w:hint="eastAsia" w:ascii="宋体" w:hAnsi="宋体" w:eastAsia="宋体" w:cs="宋体"/>
          <w:b/>
          <w:bCs/>
          <w:i w:val="0"/>
          <w:iCs w:val="0"/>
          <w:caps w:val="0"/>
          <w:color w:val="555555"/>
          <w:spacing w:val="0"/>
          <w:sz w:val="32"/>
          <w:szCs w:val="32"/>
          <w:shd w:val="clear" w:fill="FFFFFF"/>
          <w:lang w:val="en-US" w:eastAsia="zh-CN"/>
        </w:rPr>
      </w:pPr>
      <w:r>
        <w:rPr>
          <w:rStyle w:val="10"/>
          <w:rFonts w:hint="eastAsia" w:ascii="宋体" w:hAnsi="宋体" w:eastAsia="宋体" w:cs="宋体"/>
          <w:b/>
          <w:bCs/>
          <w:i w:val="0"/>
          <w:iCs w:val="0"/>
          <w:caps w:val="0"/>
          <w:color w:val="555555"/>
          <w:spacing w:val="0"/>
          <w:sz w:val="32"/>
          <w:szCs w:val="32"/>
          <w:shd w:val="clear" w:fill="FFFFFF"/>
        </w:rPr>
        <w:t>供应商全称：</w:t>
      </w:r>
      <w:r>
        <w:rPr>
          <w:rStyle w:val="10"/>
          <w:rFonts w:hint="eastAsia" w:ascii="宋体" w:hAnsi="宋体" w:eastAsia="宋体" w:cs="宋体"/>
          <w:b/>
          <w:bCs/>
          <w:i w:val="0"/>
          <w:iCs w:val="0"/>
          <w:caps w:val="0"/>
          <w:color w:val="555555"/>
          <w:spacing w:val="0"/>
          <w:sz w:val="32"/>
          <w:szCs w:val="32"/>
          <w:u w:val="single"/>
          <w:shd w:val="clear" w:fill="FFFFFF"/>
        </w:rPr>
        <w:t>    </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10"/>
          <w:rFonts w:hint="eastAsia" w:ascii="宋体" w:hAnsi="宋体" w:eastAsia="宋体" w:cs="宋体"/>
          <w:b/>
          <w:bCs/>
          <w:i w:val="0"/>
          <w:iCs w:val="0"/>
          <w:caps w:val="0"/>
          <w:color w:val="555555"/>
          <w:spacing w:val="0"/>
          <w:sz w:val="32"/>
          <w:szCs w:val="32"/>
          <w:u w:val="single"/>
          <w:shd w:val="clear" w:fill="FFFFFF"/>
        </w:rPr>
        <w:t>   </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10"/>
          <w:rFonts w:hint="eastAsia" w:ascii="宋体" w:hAnsi="宋体" w:eastAsia="宋体" w:cs="宋体"/>
          <w:b/>
          <w:bCs/>
          <w:i w:val="0"/>
          <w:iCs w:val="0"/>
          <w:caps w:val="0"/>
          <w:color w:val="555555"/>
          <w:spacing w:val="0"/>
          <w:sz w:val="32"/>
          <w:szCs w:val="32"/>
          <w:u w:val="single"/>
          <w:shd w:val="clear" w:fill="FFFFFF"/>
        </w:rPr>
        <w:t>     </w:t>
      </w:r>
      <w:r>
        <w:rPr>
          <w:rStyle w:val="10"/>
          <w:rFonts w:hint="eastAsia" w:ascii="宋体" w:hAnsi="宋体" w:eastAsia="宋体" w:cs="宋体"/>
          <w:b/>
          <w:bCs/>
          <w:i w:val="0"/>
          <w:iCs w:val="0"/>
          <w:caps w:val="0"/>
          <w:color w:val="555555"/>
          <w:spacing w:val="0"/>
          <w:sz w:val="32"/>
          <w:szCs w:val="32"/>
          <w:shd w:val="clear" w:fill="FFFFFF"/>
        </w:rPr>
        <w:t>（盖章）</w:t>
      </w:r>
    </w:p>
    <w:p>
      <w:pPr>
        <w:jc w:val="left"/>
        <w:rPr>
          <w:rStyle w:val="10"/>
          <w:rFonts w:hint="default" w:ascii="宋体" w:hAnsi="宋体" w:eastAsia="宋体" w:cs="宋体"/>
          <w:b/>
          <w:bCs/>
          <w:i w:val="0"/>
          <w:iCs w:val="0"/>
          <w:caps w:val="0"/>
          <w:color w:val="555555"/>
          <w:spacing w:val="0"/>
          <w:sz w:val="32"/>
          <w:szCs w:val="32"/>
          <w:u w:val="single"/>
          <w:shd w:val="clear" w:fill="FFFFFF"/>
          <w:lang w:val="en-US" w:eastAsia="zh-CN"/>
        </w:rPr>
      </w:pPr>
      <w:r>
        <w:rPr>
          <w:rStyle w:val="10"/>
          <w:rFonts w:hint="eastAsia" w:ascii="宋体" w:hAnsi="宋体" w:eastAsia="宋体" w:cs="宋体"/>
          <w:b/>
          <w:bCs/>
          <w:i w:val="0"/>
          <w:iCs w:val="0"/>
          <w:caps w:val="0"/>
          <w:color w:val="555555"/>
          <w:spacing w:val="0"/>
          <w:sz w:val="32"/>
          <w:szCs w:val="32"/>
          <w:shd w:val="clear" w:fill="FFFFFF"/>
          <w:lang w:val="en-US" w:eastAsia="zh-CN"/>
        </w:rPr>
        <w:t>授权代表：</w:t>
      </w:r>
      <w:r>
        <w:rPr>
          <w:rStyle w:val="10"/>
          <w:rFonts w:hint="eastAsia" w:ascii="宋体" w:hAnsi="宋体" w:eastAsia="宋体" w:cs="宋体"/>
          <w:b/>
          <w:bCs/>
          <w:i w:val="0"/>
          <w:iCs w:val="0"/>
          <w:caps w:val="0"/>
          <w:color w:val="555555"/>
          <w:spacing w:val="0"/>
          <w:sz w:val="32"/>
          <w:szCs w:val="32"/>
          <w:u w:val="single"/>
          <w:shd w:val="clear" w:fill="FFFFFF"/>
        </w:rPr>
        <w:t>  </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p>
    <w:p>
      <w:pPr>
        <w:jc w:val="left"/>
        <w:rPr>
          <w:rStyle w:val="10"/>
          <w:rFonts w:hint="eastAsia" w:ascii="宋体" w:hAnsi="宋体" w:eastAsia="宋体" w:cs="宋体"/>
          <w:b/>
          <w:bCs/>
          <w:i w:val="0"/>
          <w:iCs w:val="0"/>
          <w:caps w:val="0"/>
          <w:color w:val="555555"/>
          <w:spacing w:val="0"/>
          <w:sz w:val="32"/>
          <w:szCs w:val="32"/>
          <w:shd w:val="clear" w:fill="FFFFFF"/>
          <w:lang w:val="en-US" w:eastAsia="zh-CN"/>
        </w:rPr>
      </w:pPr>
      <w:r>
        <w:rPr>
          <w:rStyle w:val="10"/>
          <w:rFonts w:hint="eastAsia" w:ascii="宋体" w:hAnsi="宋体" w:eastAsia="宋体" w:cs="宋体"/>
          <w:b/>
          <w:bCs/>
          <w:i w:val="0"/>
          <w:iCs w:val="0"/>
          <w:caps w:val="0"/>
          <w:color w:val="555555"/>
          <w:spacing w:val="0"/>
          <w:sz w:val="32"/>
          <w:szCs w:val="32"/>
          <w:shd w:val="clear" w:fill="FFFFFF"/>
          <w:lang w:val="en-US" w:eastAsia="zh-CN"/>
        </w:rPr>
        <w:t>手机号码：</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10"/>
          <w:rFonts w:hint="eastAsia" w:ascii="宋体" w:hAnsi="宋体" w:eastAsia="宋体" w:cs="宋体"/>
          <w:b/>
          <w:bCs/>
          <w:i w:val="0"/>
          <w:iCs w:val="0"/>
          <w:caps w:val="0"/>
          <w:color w:val="555555"/>
          <w:spacing w:val="0"/>
          <w:sz w:val="32"/>
          <w:szCs w:val="32"/>
          <w:shd w:val="clear" w:fill="FFFFFF"/>
          <w:lang w:val="en-US" w:eastAsia="zh-CN"/>
        </w:rPr>
        <w:t> </w:t>
      </w:r>
    </w:p>
    <w:p>
      <w:pPr>
        <w:jc w:val="left"/>
        <w:rPr>
          <w:rStyle w:val="10"/>
          <w:rFonts w:hint="eastAsia" w:ascii="宋体" w:hAnsi="宋体" w:eastAsia="宋体" w:cs="宋体"/>
          <w:bCs/>
          <w:i w:val="0"/>
          <w:iCs w:val="0"/>
          <w:caps w:val="0"/>
          <w:color w:val="555555"/>
          <w:spacing w:val="0"/>
          <w:kern w:val="2"/>
          <w:sz w:val="32"/>
          <w:szCs w:val="32"/>
          <w:shd w:val="clear" w:fill="FFFFFF"/>
          <w:lang w:val="en-US" w:eastAsia="zh-CN" w:bidi="ar-SA"/>
        </w:rPr>
      </w:pPr>
      <w:r>
        <w:rPr>
          <w:rStyle w:val="10"/>
          <w:rFonts w:hint="eastAsia" w:ascii="宋体" w:hAnsi="宋体" w:eastAsia="宋体" w:cs="宋体"/>
          <w:b/>
          <w:bCs/>
          <w:i w:val="0"/>
          <w:iCs w:val="0"/>
          <w:caps w:val="0"/>
          <w:color w:val="555555"/>
          <w:spacing w:val="0"/>
          <w:sz w:val="32"/>
          <w:szCs w:val="32"/>
          <w:shd w:val="clear" w:fill="FFFFFF"/>
          <w:lang w:val="en-US" w:eastAsia="zh-CN"/>
        </w:rPr>
        <w:t>邮箱号码：</w:t>
      </w:r>
      <w:r>
        <w:rPr>
          <w:rStyle w:val="10"/>
          <w:rFonts w:hint="eastAsia" w:ascii="宋体" w:hAnsi="宋体" w:eastAsia="宋体" w:cs="宋体"/>
          <w:b/>
          <w:bCs/>
          <w:i w:val="0"/>
          <w:iCs w:val="0"/>
          <w:caps w:val="0"/>
          <w:color w:val="555555"/>
          <w:spacing w:val="0"/>
          <w:sz w:val="32"/>
          <w:szCs w:val="32"/>
          <w:u w:val="single"/>
          <w:shd w:val="clear" w:fill="FFFFFF"/>
          <w:lang w:val="en-US" w:eastAsia="zh-CN"/>
        </w:rPr>
        <w:t xml:space="preserve">                           </w:t>
      </w:r>
      <w:r>
        <w:rPr>
          <w:rStyle w:val="10"/>
          <w:rFonts w:hint="eastAsia" w:ascii="宋体" w:hAnsi="宋体" w:eastAsia="宋体" w:cs="宋体"/>
          <w:b/>
          <w:bCs/>
          <w:i w:val="0"/>
          <w:iCs w:val="0"/>
          <w:caps w:val="0"/>
          <w:color w:val="555555"/>
          <w:spacing w:val="0"/>
          <w:sz w:val="32"/>
          <w:szCs w:val="32"/>
          <w:shd w:val="clear" w:fill="FFFFFF"/>
          <w:lang w:val="en-US" w:eastAsia="zh-CN"/>
        </w:rPr>
        <w:t xml:space="preserve">  </w:t>
      </w: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r>
        <w:rPr>
          <w:rStyle w:val="10"/>
          <w:rFonts w:hint="eastAsia" w:ascii="宋体" w:hAnsi="宋体" w:eastAsia="宋体" w:cs="宋体"/>
          <w:b/>
          <w:bCs/>
          <w:i w:val="0"/>
          <w:iCs w:val="0"/>
          <w:caps w:val="0"/>
          <w:color w:val="555555"/>
          <w:spacing w:val="0"/>
          <w:sz w:val="32"/>
          <w:szCs w:val="32"/>
          <w:shd w:val="clear" w:fill="FFFFFF"/>
          <w:lang w:val="en-US" w:eastAsia="zh-CN"/>
        </w:rPr>
        <w:t xml:space="preserve"> </w:t>
      </w: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10"/>
          <w:rFonts w:hint="eastAsia" w:ascii="宋体" w:hAnsi="宋体" w:eastAsia="宋体" w:cs="宋体"/>
          <w:b/>
          <w:bCs/>
          <w:i w:val="0"/>
          <w:iCs w:val="0"/>
          <w:caps w:val="0"/>
          <w:color w:val="555555"/>
          <w:spacing w:val="0"/>
          <w:sz w:val="32"/>
          <w:szCs w:val="32"/>
          <w:shd w:val="clear" w:fill="FFFFFF"/>
          <w:lang w:val="en-US" w:eastAsia="zh-CN"/>
        </w:rPr>
      </w:pPr>
    </w:p>
    <w:p>
      <w:pPr>
        <w:jc w:val="center"/>
        <w:rPr>
          <w:rStyle w:val="10"/>
          <w:rFonts w:hint="eastAsia" w:ascii="宋体" w:hAnsi="宋体" w:eastAsia="宋体" w:cs="宋体"/>
          <w:b/>
          <w:bCs/>
          <w:i w:val="0"/>
          <w:iCs w:val="0"/>
          <w:caps w:val="0"/>
          <w:color w:val="555555"/>
          <w:spacing w:val="0"/>
          <w:sz w:val="32"/>
          <w:szCs w:val="32"/>
          <w:shd w:val="clear" w:fill="FFFFFF"/>
        </w:rPr>
      </w:pPr>
      <w:r>
        <w:rPr>
          <w:rStyle w:val="10"/>
          <w:rFonts w:hint="eastAsia" w:ascii="宋体" w:hAnsi="宋体" w:eastAsia="宋体" w:cs="宋体"/>
          <w:b/>
          <w:bCs/>
          <w:i w:val="0"/>
          <w:iCs w:val="0"/>
          <w:caps w:val="0"/>
          <w:color w:val="555555"/>
          <w:spacing w:val="0"/>
          <w:sz w:val="32"/>
          <w:szCs w:val="32"/>
          <w:shd w:val="clear" w:fill="FFFFFF"/>
        </w:rPr>
        <w:t>二〇二三年</w:t>
      </w:r>
      <w:r>
        <w:rPr>
          <w:rStyle w:val="10"/>
          <w:rFonts w:hint="eastAsia" w:ascii="宋体" w:hAnsi="宋体" w:eastAsia="宋体" w:cs="宋体"/>
          <w:b/>
          <w:bCs/>
          <w:i w:val="0"/>
          <w:iCs w:val="0"/>
          <w:caps w:val="0"/>
          <w:color w:val="555555"/>
          <w:spacing w:val="0"/>
          <w:sz w:val="32"/>
          <w:szCs w:val="32"/>
          <w:u w:val="single"/>
          <w:shd w:val="clear" w:fill="FFFFFF"/>
        </w:rPr>
        <w:t>  </w:t>
      </w:r>
      <w:r>
        <w:rPr>
          <w:rStyle w:val="10"/>
          <w:rFonts w:hint="eastAsia" w:ascii="宋体" w:hAnsi="宋体" w:eastAsia="宋体" w:cs="宋体"/>
          <w:b/>
          <w:bCs/>
          <w:i w:val="0"/>
          <w:iCs w:val="0"/>
          <w:caps w:val="0"/>
          <w:color w:val="555555"/>
          <w:spacing w:val="0"/>
          <w:sz w:val="32"/>
          <w:szCs w:val="32"/>
          <w:shd w:val="clear" w:fill="FFFFFF"/>
        </w:rPr>
        <w:t>月</w:t>
      </w:r>
      <w:r>
        <w:rPr>
          <w:rStyle w:val="10"/>
          <w:rFonts w:hint="eastAsia" w:ascii="宋体" w:hAnsi="宋体" w:eastAsia="宋体" w:cs="宋体"/>
          <w:b/>
          <w:bCs/>
          <w:i w:val="0"/>
          <w:iCs w:val="0"/>
          <w:caps w:val="0"/>
          <w:color w:val="555555"/>
          <w:spacing w:val="0"/>
          <w:sz w:val="32"/>
          <w:szCs w:val="32"/>
          <w:u w:val="single"/>
          <w:shd w:val="clear" w:fill="FFFFFF"/>
        </w:rPr>
        <w:t>  </w:t>
      </w:r>
      <w:r>
        <w:rPr>
          <w:rStyle w:val="10"/>
          <w:rFonts w:hint="eastAsia" w:ascii="宋体" w:hAnsi="宋体" w:eastAsia="宋体" w:cs="宋体"/>
          <w:b/>
          <w:bCs/>
          <w:i w:val="0"/>
          <w:iCs w:val="0"/>
          <w:caps w:val="0"/>
          <w:color w:val="555555"/>
          <w:spacing w:val="0"/>
          <w:sz w:val="32"/>
          <w:szCs w:val="32"/>
          <w:shd w:val="clear" w:fill="FFFFFF"/>
        </w:rPr>
        <w:t>日</w:t>
      </w: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1、采购公告中要求提供的营业执照副本复印件（盖章）：对应采购文件5.1条</w:t>
      </w: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default"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b/>
          <w:bCs/>
          <w:kern w:val="2"/>
          <w:sz w:val="32"/>
          <w:szCs w:val="32"/>
          <w:lang w:val="en-US" w:eastAsia="zh-CN" w:bidi="ar-SA"/>
        </w:rPr>
        <w:t>（营业执照副本复印件）</w:t>
      </w:r>
      <w:r>
        <w:rPr>
          <w:rFonts w:hint="eastAsia" w:ascii="仿宋_GB2312" w:hAnsi="仿宋_GB2312" w:eastAsia="仿宋_GB2312" w:cs="仿宋_GB2312"/>
          <w:b/>
          <w:bCs/>
          <w:i w:val="0"/>
          <w:iCs w:val="0"/>
          <w:caps w:val="0"/>
          <w:color w:val="555555"/>
          <w:spacing w:val="0"/>
          <w:sz w:val="24"/>
          <w:szCs w:val="24"/>
          <w:shd w:val="clear" w:fill="FFFFFF"/>
          <w:lang w:val="en-US" w:eastAsia="zh-CN"/>
        </w:rPr>
        <w:t>（盖章）</w:t>
      </w: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pStyle w:val="3"/>
        <w:rPr>
          <w:rFonts w:hint="eastAsia"/>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jc w:val="both"/>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2、采购公告中要求提供的法定代表人授权书（盖章）：对应招标文件5.2条</w:t>
      </w:r>
    </w:p>
    <w:p>
      <w:pPr>
        <w:numPr>
          <w:ilvl w:val="0"/>
          <w:numId w:val="0"/>
        </w:numPr>
        <w:tabs>
          <w:tab w:val="left" w:pos="3690"/>
        </w:tabs>
        <w:ind w:firstLine="643" w:firstLineChars="200"/>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643" w:firstLineChars="20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法定代表人授权书</w:t>
      </w:r>
    </w:p>
    <w:p>
      <w:pPr>
        <w:numPr>
          <w:ilvl w:val="0"/>
          <w:numId w:val="0"/>
        </w:numPr>
        <w:tabs>
          <w:tab w:val="left" w:pos="3690"/>
        </w:tabs>
        <w:ind w:firstLine="480" w:firstLineChars="200"/>
        <w:jc w:val="center"/>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（非法定代表人参加投标时提供）</w:t>
      </w:r>
    </w:p>
    <w:p>
      <w:pPr>
        <w:pStyle w:val="3"/>
        <w:rPr>
          <w:rFonts w:hint="eastAsia"/>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致资阳市第一人民医院 ：</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（供应商名称）        </w:t>
      </w:r>
      <w:r>
        <w:rPr>
          <w:rFonts w:hint="eastAsia" w:ascii="仿宋_GB2312" w:hAnsi="仿宋_GB2312" w:eastAsia="仿宋_GB2312" w:cs="仿宋_GB2312"/>
          <w:i w:val="0"/>
          <w:iCs w:val="0"/>
          <w:caps w:val="0"/>
          <w:color w:val="555555"/>
          <w:spacing w:val="0"/>
          <w:sz w:val="24"/>
          <w:szCs w:val="24"/>
          <w:shd w:val="clear" w:fill="FFFFFF"/>
          <w:lang w:val="en-US" w:eastAsia="zh-CN"/>
        </w:rPr>
        <w:t> 法定代表人</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（姓名、职务） </w:t>
      </w:r>
      <w:r>
        <w:rPr>
          <w:rFonts w:hint="eastAsia" w:ascii="仿宋_GB2312" w:hAnsi="仿宋_GB2312" w:eastAsia="仿宋_GB2312" w:cs="仿宋_GB2312"/>
          <w:i w:val="0"/>
          <w:iCs w:val="0"/>
          <w:caps w:val="0"/>
          <w:color w:val="555555"/>
          <w:spacing w:val="0"/>
          <w:sz w:val="24"/>
          <w:szCs w:val="24"/>
          <w:shd w:val="clear" w:fill="FFFFFF"/>
          <w:lang w:val="en-US" w:eastAsia="zh-CN"/>
        </w:rPr>
        <w:t> 授权</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（被授权代表姓名、职务）     </w:t>
      </w:r>
      <w:r>
        <w:rPr>
          <w:rFonts w:hint="eastAsia" w:ascii="仿宋_GB2312" w:hAnsi="仿宋_GB2312" w:eastAsia="仿宋_GB2312" w:cs="仿宋_GB2312"/>
          <w:i w:val="0"/>
          <w:iCs w:val="0"/>
          <w:caps w:val="0"/>
          <w:color w:val="555555"/>
          <w:spacing w:val="0"/>
          <w:sz w:val="24"/>
          <w:szCs w:val="24"/>
          <w:shd w:val="clear" w:fill="FFFFFF"/>
          <w:lang w:val="en-US" w:eastAsia="zh-CN"/>
        </w:rPr>
        <w:t>为本单位合法代理人，参加</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（项目名称）  </w:t>
      </w:r>
      <w:r>
        <w:rPr>
          <w:rFonts w:hint="eastAsia" w:ascii="仿宋_GB2312" w:hAnsi="仿宋_GB2312" w:eastAsia="仿宋_GB2312" w:cs="仿宋_GB2312"/>
          <w:i w:val="0"/>
          <w:iCs w:val="0"/>
          <w:caps w:val="0"/>
          <w:color w:val="555555"/>
          <w:spacing w:val="0"/>
          <w:sz w:val="24"/>
          <w:szCs w:val="24"/>
          <w:shd w:val="clear" w:fill="FFFFFF"/>
          <w:lang w:val="en-US" w:eastAsia="zh-CN"/>
        </w:rPr>
        <w:t>项目的采购活动，代表本单位处理采购活动中的一切事宜。</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本授权书于 </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t>年</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t>月</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t>日签字生效,特此声明。</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w:t>
      </w:r>
    </w:p>
    <w:p>
      <w:pPr>
        <w:numPr>
          <w:ilvl w:val="0"/>
          <w:numId w:val="0"/>
        </w:numPr>
        <w:tabs>
          <w:tab w:val="left" w:pos="3690"/>
        </w:tabs>
        <w:ind w:firstLine="2880" w:firstLineChars="1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法定代表人（签字或盖章）：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供应商单位（公章）：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日  期：</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被授权代表（签字）：</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w:t>
      </w: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电    话：</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xml:space="preserve">             </w:t>
      </w:r>
      <w:r>
        <w:rPr>
          <w:rFonts w:hint="eastAsia" w:ascii="仿宋_GB2312" w:hAnsi="仿宋_GB2312" w:eastAsia="仿宋_GB2312" w:cs="仿宋_GB2312"/>
          <w:i w:val="0"/>
          <w:iCs w:val="0"/>
          <w:caps w:val="0"/>
          <w:color w:val="555555"/>
          <w:spacing w:val="0"/>
          <w:sz w:val="24"/>
          <w:szCs w:val="24"/>
          <w:shd w:val="clear" w:fill="FFFFFF"/>
          <w:lang w:val="en-US" w:eastAsia="zh-CN"/>
        </w:rPr>
        <w:t>   </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附：法定代表人的身份证复印件（盖章）。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（身份证复印件）：</w:t>
      </w:r>
    </w:p>
    <w:p>
      <w:pPr>
        <w:pStyle w:val="3"/>
        <w:rPr>
          <w:rFonts w:hint="eastAsia"/>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附：被授权代表的身份证复印件（盖章）。</w:t>
      </w: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（身份证复印件）：</w:t>
      </w: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3、采购公告中要求提供的一般资格证明文件（盖章）：对应招标文件5.3条</w:t>
      </w:r>
    </w:p>
    <w:p>
      <w:pPr>
        <w:numPr>
          <w:ilvl w:val="0"/>
          <w:numId w:val="0"/>
        </w:numPr>
        <w:tabs>
          <w:tab w:val="left" w:pos="3690"/>
        </w:tabs>
        <w:ind w:firstLine="643" w:firstLineChars="200"/>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left="0" w:leftChars="0" w:firstLine="0" w:firstLineChars="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合格供应商的资格承诺书</w:t>
      </w:r>
    </w:p>
    <w:p>
      <w:pPr>
        <w:pStyle w:val="3"/>
        <w:rPr>
          <w:rFonts w:hint="eastAsia"/>
          <w:lang w:val="en-US" w:eastAsia="zh-CN"/>
        </w:rPr>
      </w:pP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我单位满足《中华人民共和国政府采购法》第二十二条规定，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本次投标过程中我单位承诺不存在下列情形：串通投标；提供虚假材料谋取中标；采取不正当手段诋毁、排挤其他投标人；与采购人、其他投标人恶意串通；向采购人或代理机构、评标委员会成员行贿或者提供其他不正当利益；在招标过程中与采购人进行非正常的协商谈判；中标后无正当理由拒不与采购人签订采购合同；未按照采购文件确定的事项签订采购合同；将采购合同转包或者违规分包；提供假冒伪劣产品；擅自变更、中止或者终止采购合同；拒绝有关部门的监督检查或者向监督检查部门提供虚假情况；法律法规规定的其他禁止情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特此承诺！</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w:t>
      </w:r>
    </w:p>
    <w:p>
      <w:pPr>
        <w:keepNext w:val="0"/>
        <w:keepLines w:val="0"/>
        <w:widowControl/>
        <w:numPr>
          <w:ilvl w:val="0"/>
          <w:numId w:val="0"/>
        </w:numPr>
        <w:suppressLineNumbers w:val="0"/>
        <w:ind w:left="0" w:leftChars="0" w:firstLine="3600" w:firstLineChars="15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供应商单位（盖公章）：</w:t>
      </w:r>
    </w:p>
    <w:p>
      <w:pPr>
        <w:keepNext w:val="0"/>
        <w:keepLines w:val="0"/>
        <w:widowControl/>
        <w:numPr>
          <w:ilvl w:val="0"/>
          <w:numId w:val="0"/>
        </w:numPr>
        <w:suppressLineNumbers w:val="0"/>
        <w:ind w:left="0" w:leftChars="0" w:firstLine="3600" w:firstLineChars="1500"/>
        <w:jc w:val="both"/>
        <w:rPr>
          <w:rFonts w:hint="eastAsia" w:ascii="仿宋_GB2312" w:hAnsi="仿宋_GB2312" w:eastAsia="仿宋_GB2312" w:cs="仿宋_GB2312"/>
          <w:i w:val="0"/>
          <w:iCs w:val="0"/>
          <w:caps w:val="0"/>
          <w:color w:val="555555"/>
          <w:spacing w:val="0"/>
          <w:sz w:val="24"/>
          <w:szCs w:val="24"/>
          <w:shd w:val="clear" w:fill="FFFFFF"/>
          <w:lang w:val="en-US" w:eastAsia="zh-CN"/>
        </w:rPr>
      </w:pPr>
    </w:p>
    <w:p>
      <w:pPr>
        <w:keepNext w:val="0"/>
        <w:keepLines w:val="0"/>
        <w:widowControl/>
        <w:numPr>
          <w:ilvl w:val="0"/>
          <w:numId w:val="0"/>
        </w:numPr>
        <w:suppressLineNumbers w:val="0"/>
        <w:ind w:left="0" w:leftChars="0" w:firstLine="2880" w:firstLineChars="1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法定代表人或被授权代表人（签字）：</w:t>
      </w:r>
    </w:p>
    <w:p>
      <w:pPr>
        <w:keepNext w:val="0"/>
        <w:keepLines w:val="0"/>
        <w:widowControl/>
        <w:numPr>
          <w:ilvl w:val="0"/>
          <w:numId w:val="0"/>
        </w:numPr>
        <w:suppressLineNumbers w:val="0"/>
        <w:ind w:left="0" w:leftChars="0" w:firstLine="2880" w:firstLineChars="12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w:t>
      </w:r>
    </w:p>
    <w:p>
      <w:pPr>
        <w:keepNext w:val="0"/>
        <w:keepLines w:val="0"/>
        <w:widowControl/>
        <w:numPr>
          <w:ilvl w:val="0"/>
          <w:numId w:val="0"/>
        </w:numPr>
        <w:suppressLineNumbers w:val="0"/>
        <w:ind w:left="0" w:leftChars="0" w:firstLine="2640" w:firstLineChars="1100"/>
        <w:jc w:val="both"/>
        <w:rPr>
          <w:rFonts w:hint="eastAsia"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日期：        年      月      日 </w:t>
      </w: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4、采购公告中要求提供的建筑幕墙装饰和装修及以上资质的证书复印件（盖章）：对应招标文件5.4条</w:t>
      </w: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964" w:firstLineChars="3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ind w:firstLine="1285" w:firstLineChars="400"/>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shd w:val="clear" w:fill="FFFFFF"/>
          <w:lang w:val="en-US" w:eastAsia="zh-CN"/>
        </w:rPr>
      </w:pPr>
      <w:r>
        <w:rPr>
          <w:rFonts w:hint="eastAsia" w:ascii="仿宋_GB2312" w:hAnsi="仿宋_GB2312" w:eastAsia="仿宋_GB2312" w:cs="仿宋_GB2312"/>
          <w:b/>
          <w:bCs/>
          <w:kern w:val="2"/>
          <w:sz w:val="32"/>
          <w:szCs w:val="32"/>
          <w:lang w:val="en-US" w:eastAsia="zh-CN" w:bidi="ar-SA"/>
        </w:rPr>
        <w:t>（建筑幕墙装饰和装修及以上资质的证书复印件）</w:t>
      </w:r>
      <w:r>
        <w:rPr>
          <w:rFonts w:hint="eastAsia" w:ascii="仿宋_GB2312" w:hAnsi="仿宋_GB2312" w:eastAsia="仿宋_GB2312" w:cs="仿宋_GB2312"/>
          <w:b/>
          <w:bCs/>
          <w:i w:val="0"/>
          <w:iCs w:val="0"/>
          <w:caps w:val="0"/>
          <w:color w:val="555555"/>
          <w:spacing w:val="0"/>
          <w:sz w:val="24"/>
          <w:szCs w:val="24"/>
          <w:shd w:val="clear" w:fill="FFFFFF"/>
          <w:lang w:val="en-US" w:eastAsia="zh-CN"/>
        </w:rPr>
        <w:t>（盖章）</w:t>
      </w:r>
    </w:p>
    <w:p>
      <w:pPr>
        <w:numPr>
          <w:ilvl w:val="0"/>
          <w:numId w:val="0"/>
        </w:numPr>
        <w:tabs>
          <w:tab w:val="left" w:pos="3690"/>
        </w:tabs>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5、采购公告中要求提供的廉洁承诺书（盖章）：对应招标文件5.5条</w:t>
      </w:r>
    </w:p>
    <w:p>
      <w:pPr>
        <w:numPr>
          <w:ilvl w:val="0"/>
          <w:numId w:val="0"/>
        </w:numPr>
        <w:tabs>
          <w:tab w:val="left" w:pos="3690"/>
        </w:tabs>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jc w:val="center"/>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b/>
          <w:bCs/>
          <w:kern w:val="2"/>
          <w:sz w:val="32"/>
          <w:szCs w:val="32"/>
          <w:lang w:val="en-US" w:eastAsia="zh-CN" w:bidi="ar-SA"/>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一、进一步统一思想，充分认识开展治理商业贿赂专项治理的重要性、紧迫性和必要性。</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二、应积极配合医院开展自查自纠工作，积极配合对相关医务人员的商业贿赂行为进行查处。</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三、不找有关领导干涉药品、医用设备、医用耗材等购销活动，不以贿赂的方式将上述商品销售到医院。</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四、不向药品、医用设备、医用耗材等购销人员给予各种名义的财物或回扣。</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五、不向从事药品、医用设备、医用耗材等相关活动的人员给予开单费、临床促销费、宣传费、劳务费、统方费等费用。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六、不为医院相关人员报销电话费、娱乐费、差旅费、餐费等应由本人支付的各种费用。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七、不组织甲方相关人员参加国内外旅游、座谈会、学术会等活动。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八、不向甲方相关人员赠送各种实物及有价证券。</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九、不派工作人员到医院临床科室进行药品、医用设备、医用耗材的广告宣传。</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十、不以任何理由向医院及其相关人员进行商业贿赂。</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十一、如违反上述约定，医院有权单方终止现有购销关系，若违反承诺条款，公司承诺：三年内无权参加医院所有的采购活动。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十二、违反上述约定，应向医院支付违约金贰万元，医院可直接在双方购销款中扣除。</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sz w:val="24"/>
          <w:szCs w:val="24"/>
          <w:lang w:val="en-US" w:eastAsia="zh-CN"/>
        </w:rPr>
        <w:t>                                    承诺公司：（盖章）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承诺代表：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承诺时间：2023年   月   日</w:t>
      </w: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left="218" w:left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eastAsia" w:ascii="仿宋_GB2312" w:hAnsi="仿宋_GB2312" w:eastAsia="仿宋_GB2312" w:cs="仿宋_GB2312"/>
          <w:b/>
          <w:bCs/>
          <w:i w:val="0"/>
          <w:iCs w:val="0"/>
          <w:caps w:val="0"/>
          <w:color w:val="555555"/>
          <w:spacing w:val="0"/>
          <w:sz w:val="24"/>
          <w:szCs w:val="24"/>
          <w:shd w:val="clear" w:fill="FFFFFF"/>
          <w:lang w:val="en-US" w:eastAsia="zh-CN"/>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6、采购公告中要求提供的报价清单</w:t>
      </w:r>
      <w:r>
        <w:rPr>
          <w:rFonts w:hint="eastAsia" w:ascii="仿宋_GB2312" w:hAnsi="仿宋_GB2312" w:eastAsia="仿宋_GB2312" w:cs="仿宋_GB2312"/>
          <w:b/>
          <w:bCs/>
          <w:sz w:val="24"/>
          <w:szCs w:val="24"/>
          <w:lang w:val="en-US" w:eastAsia="zh-CN"/>
        </w:rPr>
        <w:t>（盖章）：</w:t>
      </w:r>
      <w:r>
        <w:rPr>
          <w:rFonts w:hint="eastAsia" w:ascii="仿宋_GB2312" w:hAnsi="仿宋_GB2312" w:eastAsia="仿宋_GB2312" w:cs="仿宋_GB2312"/>
          <w:b/>
          <w:bCs/>
          <w:i w:val="0"/>
          <w:iCs w:val="0"/>
          <w:caps w:val="0"/>
          <w:color w:val="555555"/>
          <w:spacing w:val="0"/>
          <w:sz w:val="24"/>
          <w:szCs w:val="24"/>
          <w:shd w:val="clear" w:fill="FFFFFF"/>
          <w:lang w:val="en-US" w:eastAsia="zh-CN"/>
        </w:rPr>
        <w:t>对应招标文件5.6条</w:t>
      </w:r>
      <w:bookmarkStart w:id="0" w:name="_GoBack"/>
      <w:bookmarkEnd w:id="0"/>
    </w:p>
    <w:p>
      <w:pPr>
        <w:widowControl w:val="0"/>
        <w:numPr>
          <w:ilvl w:val="0"/>
          <w:numId w:val="0"/>
        </w:numPr>
        <w:tabs>
          <w:tab w:val="left" w:pos="3690"/>
        </w:tabs>
        <w:jc w:val="both"/>
        <w:rPr>
          <w:rFonts w:hint="default"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jc w:val="center"/>
        <w:rPr>
          <w:rFonts w:hint="default" w:ascii="仿宋_GB2312" w:hAnsi="仿宋_GB2312" w:eastAsia="仿宋_GB2312" w:cs="仿宋_GB2312"/>
          <w:b/>
          <w:bCs/>
          <w:i w:val="0"/>
          <w:iCs w:val="0"/>
          <w:caps w:val="0"/>
          <w:color w:val="555555"/>
          <w:spacing w:val="0"/>
          <w:sz w:val="32"/>
          <w:szCs w:val="32"/>
          <w:shd w:val="clear" w:fill="FFFFFF"/>
          <w:lang w:val="en-US" w:eastAsia="zh-CN"/>
        </w:rPr>
      </w:pPr>
      <w:r>
        <w:rPr>
          <w:rFonts w:hint="eastAsia" w:ascii="楷体" w:hAnsi="楷体" w:eastAsia="楷体" w:cs="楷体"/>
          <w:b/>
          <w:bCs/>
          <w:i w:val="0"/>
          <w:iCs w:val="0"/>
          <w:color w:val="000000"/>
          <w:kern w:val="0"/>
          <w:sz w:val="32"/>
          <w:szCs w:val="32"/>
          <w:u w:val="none"/>
          <w:lang w:val="en-US" w:eastAsia="zh-CN" w:bidi="ar"/>
        </w:rPr>
        <w:t>门诊医保服务站改造项目（第二次）报价清单（第一次）</w:t>
      </w: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u w:val="single"/>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项目名称：</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u w:val="none"/>
          <w:shd w:val="clear" w:fill="FFFFFF"/>
          <w:lang w:val="en-US" w:eastAsia="zh-CN"/>
        </w:rPr>
        <w:t>投标人盖章：</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p>
    <w:tbl>
      <w:tblPr>
        <w:tblStyle w:val="7"/>
        <w:tblW w:w="9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696"/>
        <w:gridCol w:w="2832"/>
        <w:gridCol w:w="876"/>
        <w:gridCol w:w="1116"/>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序号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项目名称</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项目特征描述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计量</w:t>
            </w:r>
            <w:r>
              <w:rPr>
                <w:rFonts w:hint="eastAsia" w:ascii="楷体" w:hAnsi="楷体" w:eastAsia="楷体" w:cs="楷体"/>
                <w:b/>
                <w:bCs/>
                <w:i w:val="0"/>
                <w:iCs w:val="0"/>
                <w:color w:val="000000"/>
                <w:kern w:val="0"/>
                <w:sz w:val="21"/>
                <w:szCs w:val="21"/>
                <w:u w:val="none"/>
                <w:lang w:val="en-US" w:eastAsia="zh-CN" w:bidi="ar"/>
              </w:rPr>
              <w:br w:type="textWrapping"/>
            </w:r>
            <w:r>
              <w:rPr>
                <w:rFonts w:hint="eastAsia" w:ascii="楷体" w:hAnsi="楷体" w:eastAsia="楷体" w:cs="楷体"/>
                <w:b/>
                <w:bCs/>
                <w:i w:val="0"/>
                <w:iCs w:val="0"/>
                <w:color w:val="000000"/>
                <w:kern w:val="0"/>
                <w:sz w:val="21"/>
                <w:szCs w:val="21"/>
                <w:u w:val="none"/>
                <w:lang w:val="en-US" w:eastAsia="zh-CN" w:bidi="ar"/>
              </w:rPr>
              <w:t>单位</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工程量</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 xml:space="preserve">综合 </w:t>
            </w:r>
            <w:r>
              <w:rPr>
                <w:rFonts w:hint="eastAsia" w:ascii="楷体" w:hAnsi="楷体" w:eastAsia="楷体" w:cs="楷体"/>
                <w:b/>
                <w:bCs/>
                <w:i w:val="0"/>
                <w:iCs w:val="0"/>
                <w:color w:val="000000"/>
                <w:kern w:val="0"/>
                <w:sz w:val="21"/>
                <w:szCs w:val="21"/>
                <w:u w:val="none"/>
                <w:lang w:val="en-US" w:eastAsia="zh-CN" w:bidi="ar"/>
              </w:rPr>
              <w:br w:type="textWrapping"/>
            </w:r>
            <w:r>
              <w:rPr>
                <w:rFonts w:hint="eastAsia" w:ascii="楷体" w:hAnsi="楷体" w:eastAsia="楷体" w:cs="楷体"/>
                <w:b/>
                <w:bCs/>
                <w:i w:val="0"/>
                <w:iCs w:val="0"/>
                <w:color w:val="000000"/>
                <w:kern w:val="0"/>
                <w:sz w:val="21"/>
                <w:szCs w:val="21"/>
                <w:u w:val="none"/>
                <w:lang w:val="en-US" w:eastAsia="zh-CN" w:bidi="ar"/>
              </w:rPr>
              <w:t>单价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不锈钢门框</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2.规格：45mm*75mm*1.9mm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12.87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不锈钢压条</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2.规格：20mm*20mm*1.2mm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11.78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不锈钢面板</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2.厚度：1.2mm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6.98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不锈钢拉手</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2.型号：800mm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不锈钢门锁</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2.型号：双孔双开</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6</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地弹簧</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1.型号：M-220A</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2.承重：250Kg</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铝合金型材</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2.规格：45mm*75mm*2.0mm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铝合金压座</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9</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铝合金压条</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铝合金下夹</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1.材质：铝合金</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2.规格：60mm*40mm*1.5mm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不锈钢天芯</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不锈钢直夹</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玻璃</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1.材质：钢化夹胶玻璃</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2.型号：6mm+1.52P+6mm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14.97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结构胶</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电源线及弱电线</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16</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石材饰面</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1.啡网纹石材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1.365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17</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墙体拆除</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18</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新建墙体</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19</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墙面修补</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1.腻子找平</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2.乳胶漆饰面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地砖修补</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建渣清运</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23</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墙砖</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1.含水泥河沙辅料等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2.18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工程直接费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税金</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总价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1"/>
                <w:szCs w:val="21"/>
                <w:u w:val="none"/>
              </w:rPr>
            </w:pPr>
          </w:p>
        </w:tc>
      </w:tr>
    </w:tbl>
    <w:p>
      <w:pPr>
        <w:numPr>
          <w:ilvl w:val="0"/>
          <w:numId w:val="0"/>
        </w:numPr>
        <w:tabs>
          <w:tab w:val="left" w:pos="3690"/>
        </w:tabs>
        <w:ind w:left="0" w:leftChars="0" w:firstLine="0" w:firstLineChars="0"/>
        <w:rPr>
          <w:rFonts w:hint="default"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default"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ind w:firstLine="480" w:firstLineChars="20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jc w:val="center"/>
        <w:rPr>
          <w:rFonts w:hint="eastAsia" w:ascii="仿宋_GB2312" w:hAnsi="仿宋_GB2312" w:eastAsia="仿宋_GB2312" w:cs="仿宋_GB2312"/>
          <w:b/>
          <w:bCs/>
          <w:i w:val="0"/>
          <w:iCs w:val="0"/>
          <w:caps w:val="0"/>
          <w:color w:val="555555"/>
          <w:spacing w:val="0"/>
          <w:sz w:val="32"/>
          <w:szCs w:val="32"/>
          <w:shd w:val="clear" w:fill="FFFFFF"/>
          <w:lang w:val="en-US" w:eastAsia="zh-CN"/>
        </w:rPr>
      </w:pPr>
    </w:p>
    <w:p>
      <w:pPr>
        <w:numPr>
          <w:ilvl w:val="0"/>
          <w:numId w:val="0"/>
        </w:numPr>
        <w:tabs>
          <w:tab w:val="left" w:pos="3690"/>
        </w:tabs>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center"/>
        <w:rPr>
          <w:rFonts w:hint="eastAsia" w:ascii="仿宋_GB2312" w:hAnsi="仿宋_GB2312" w:eastAsia="仿宋_GB2312" w:cs="仿宋_GB2312"/>
          <w:b/>
          <w:bCs/>
          <w:kern w:val="2"/>
          <w:sz w:val="44"/>
          <w:szCs w:val="44"/>
          <w:lang w:val="en-US" w:eastAsia="zh-CN" w:bidi="ar-SA"/>
        </w:rPr>
      </w:pPr>
    </w:p>
    <w:p>
      <w:pPr>
        <w:numPr>
          <w:ilvl w:val="0"/>
          <w:numId w:val="0"/>
        </w:numPr>
        <w:tabs>
          <w:tab w:val="left" w:pos="3690"/>
        </w:tabs>
        <w:jc w:val="left"/>
        <w:rPr>
          <w:rFonts w:hint="eastAsia" w:ascii="楷体" w:hAnsi="楷体" w:eastAsia="楷体" w:cs="楷体"/>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aps w:val="0"/>
          <w:color w:val="555555"/>
          <w:spacing w:val="0"/>
          <w:sz w:val="24"/>
          <w:szCs w:val="24"/>
          <w:shd w:val="clear" w:fill="FFFFFF"/>
          <w:lang w:val="en-US" w:eastAsia="zh-CN"/>
        </w:rPr>
        <w:t>采购公告中要求提供的报价清单（第二次）</w:t>
      </w:r>
      <w:r>
        <w:rPr>
          <w:rFonts w:hint="eastAsia" w:ascii="仿宋_GB2312" w:hAnsi="仿宋_GB2312" w:eastAsia="仿宋_GB2312" w:cs="仿宋_GB2312"/>
          <w:b/>
          <w:bCs/>
          <w:sz w:val="24"/>
          <w:szCs w:val="24"/>
          <w:lang w:val="en-US" w:eastAsia="zh-CN"/>
        </w:rPr>
        <w:t>（盖章）：</w:t>
      </w:r>
      <w:r>
        <w:rPr>
          <w:rFonts w:hint="eastAsia" w:ascii="仿宋_GB2312" w:hAnsi="仿宋_GB2312" w:eastAsia="仿宋_GB2312" w:cs="仿宋_GB2312"/>
          <w:b/>
          <w:bCs/>
          <w:i w:val="0"/>
          <w:iCs w:val="0"/>
          <w:caps w:val="0"/>
          <w:color w:val="555555"/>
          <w:spacing w:val="0"/>
          <w:sz w:val="24"/>
          <w:szCs w:val="24"/>
          <w:shd w:val="clear" w:fill="FFFFFF"/>
          <w:lang w:val="en-US" w:eastAsia="zh-CN"/>
        </w:rPr>
        <w:t>对应招标文件5.6条</w:t>
      </w:r>
    </w:p>
    <w:p>
      <w:pPr>
        <w:numPr>
          <w:ilvl w:val="0"/>
          <w:numId w:val="0"/>
        </w:numPr>
        <w:tabs>
          <w:tab w:val="left" w:pos="3690"/>
        </w:tabs>
        <w:jc w:val="center"/>
        <w:rPr>
          <w:rFonts w:hint="eastAsia" w:ascii="楷体" w:hAnsi="楷体" w:eastAsia="楷体" w:cs="楷体"/>
          <w:b/>
          <w:bCs/>
          <w:i w:val="0"/>
          <w:iCs w:val="0"/>
          <w:color w:val="000000"/>
          <w:kern w:val="0"/>
          <w:sz w:val="36"/>
          <w:szCs w:val="36"/>
          <w:u w:val="none"/>
          <w:lang w:val="en-US" w:eastAsia="zh-CN" w:bidi="ar"/>
        </w:rPr>
      </w:pPr>
    </w:p>
    <w:p>
      <w:pPr>
        <w:numPr>
          <w:ilvl w:val="0"/>
          <w:numId w:val="0"/>
        </w:numPr>
        <w:tabs>
          <w:tab w:val="left" w:pos="3690"/>
        </w:tabs>
        <w:jc w:val="center"/>
        <w:rPr>
          <w:rFonts w:hint="eastAsia" w:ascii="楷体" w:hAnsi="楷体" w:eastAsia="楷体" w:cs="楷体"/>
          <w:b/>
          <w:bCs/>
          <w:i w:val="0"/>
          <w:iCs w:val="0"/>
          <w:color w:val="000000"/>
          <w:kern w:val="0"/>
          <w:sz w:val="36"/>
          <w:szCs w:val="36"/>
          <w:u w:val="none"/>
          <w:lang w:val="en-US" w:eastAsia="zh-CN" w:bidi="ar"/>
        </w:rPr>
      </w:pPr>
      <w:r>
        <w:rPr>
          <w:rFonts w:hint="eastAsia" w:ascii="楷体" w:hAnsi="楷体" w:eastAsia="楷体" w:cs="楷体"/>
          <w:b/>
          <w:bCs/>
          <w:i w:val="0"/>
          <w:iCs w:val="0"/>
          <w:color w:val="000000"/>
          <w:kern w:val="0"/>
          <w:sz w:val="36"/>
          <w:szCs w:val="36"/>
          <w:u w:val="none"/>
          <w:lang w:val="en-US" w:eastAsia="zh-CN" w:bidi="ar"/>
        </w:rPr>
        <w:t>报价清单（第二次）</w:t>
      </w:r>
    </w:p>
    <w:p>
      <w:pPr>
        <w:pStyle w:val="3"/>
        <w:jc w:val="center"/>
        <w:rPr>
          <w:rFonts w:hint="eastAsia"/>
          <w:lang w:val="en-US" w:eastAsia="zh-CN"/>
        </w:rPr>
      </w:pPr>
      <w:r>
        <w:rPr>
          <w:rFonts w:hint="eastAsia"/>
          <w:lang w:val="en-US" w:eastAsia="zh-CN"/>
        </w:rPr>
        <w:t>（本报价书于投标现场由投标的法定代表人或被授权代表人填写）</w:t>
      </w:r>
    </w:p>
    <w:p>
      <w:pPr>
        <w:numPr>
          <w:ilvl w:val="0"/>
          <w:numId w:val="0"/>
        </w:numPr>
        <w:tabs>
          <w:tab w:val="left" w:pos="3690"/>
        </w:tabs>
        <w:ind w:left="0" w:leftChars="0" w:firstLine="0" w:firstLineChars="0"/>
        <w:rPr>
          <w:rFonts w:hint="eastAsia" w:ascii="仿宋_GB2312" w:hAnsi="仿宋_GB2312" w:eastAsia="仿宋_GB2312" w:cs="仿宋_GB2312"/>
          <w:i w:val="0"/>
          <w:iCs w:val="0"/>
          <w:caps w:val="0"/>
          <w:color w:val="555555"/>
          <w:spacing w:val="0"/>
          <w:sz w:val="24"/>
          <w:szCs w:val="24"/>
          <w:shd w:val="clear" w:fill="FFFFFF"/>
          <w:lang w:val="en-US" w:eastAsia="zh-CN"/>
        </w:rPr>
      </w:pPr>
    </w:p>
    <w:p>
      <w:pPr>
        <w:numPr>
          <w:ilvl w:val="0"/>
          <w:numId w:val="0"/>
        </w:numPr>
        <w:tabs>
          <w:tab w:val="left" w:pos="3690"/>
        </w:tabs>
        <w:rPr>
          <w:rFonts w:hint="default" w:ascii="仿宋_GB2312" w:hAnsi="仿宋_GB2312" w:eastAsia="仿宋_GB2312" w:cs="仿宋_GB2312"/>
          <w:i w:val="0"/>
          <w:iCs w:val="0"/>
          <w:caps w:val="0"/>
          <w:color w:val="555555"/>
          <w:spacing w:val="0"/>
          <w:sz w:val="24"/>
          <w:szCs w:val="24"/>
          <w:u w:val="single"/>
          <w:shd w:val="clear" w:fill="FFFFFF"/>
          <w:lang w:val="en-US" w:eastAsia="zh-CN"/>
        </w:rPr>
      </w:pPr>
      <w:r>
        <w:rPr>
          <w:rFonts w:hint="eastAsia" w:ascii="仿宋_GB2312" w:hAnsi="仿宋_GB2312" w:eastAsia="仿宋_GB2312" w:cs="仿宋_GB2312"/>
          <w:i w:val="0"/>
          <w:iCs w:val="0"/>
          <w:caps w:val="0"/>
          <w:color w:val="555555"/>
          <w:spacing w:val="0"/>
          <w:sz w:val="24"/>
          <w:szCs w:val="24"/>
          <w:shd w:val="clear" w:fill="FFFFFF"/>
          <w:lang w:val="en-US" w:eastAsia="zh-CN"/>
        </w:rPr>
        <w:t>项目名称：</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r>
        <w:rPr>
          <w:rFonts w:hint="eastAsia" w:ascii="仿宋_GB2312" w:hAnsi="仿宋_GB2312" w:eastAsia="仿宋_GB2312" w:cs="仿宋_GB2312"/>
          <w:i w:val="0"/>
          <w:iCs w:val="0"/>
          <w:caps w:val="0"/>
          <w:color w:val="555555"/>
          <w:spacing w:val="0"/>
          <w:sz w:val="24"/>
          <w:szCs w:val="24"/>
          <w:u w:val="none"/>
          <w:shd w:val="clear" w:fill="FFFFFF"/>
          <w:lang w:val="en-US" w:eastAsia="zh-CN"/>
        </w:rPr>
        <w:t>投标人盖章：投标人盖章：</w:t>
      </w:r>
      <w:r>
        <w:rPr>
          <w:rFonts w:hint="eastAsia" w:ascii="仿宋_GB2312" w:hAnsi="仿宋_GB2312" w:eastAsia="仿宋_GB2312" w:cs="仿宋_GB2312"/>
          <w:i w:val="0"/>
          <w:iCs w:val="0"/>
          <w:caps w:val="0"/>
          <w:color w:val="555555"/>
          <w:spacing w:val="0"/>
          <w:sz w:val="24"/>
          <w:szCs w:val="24"/>
          <w:u w:val="single"/>
          <w:shd w:val="clear" w:fill="FFFFFF"/>
          <w:lang w:val="en-US" w:eastAsia="zh-CN"/>
        </w:rPr>
        <w:t>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tbl>
      <w:tblPr>
        <w:tblStyle w:val="7"/>
        <w:tblW w:w="9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444"/>
        <w:gridCol w:w="3084"/>
        <w:gridCol w:w="876"/>
        <w:gridCol w:w="1116"/>
        <w:gridCol w:w="98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项目名称</w:t>
            </w:r>
          </w:p>
        </w:tc>
        <w:tc>
          <w:tcPr>
            <w:tcW w:w="3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项目特征描述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计量</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单位</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工程量</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3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 xml:space="preserve">综合 </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不锈钢门框</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2.规格：45mm*75mm*1.9mm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12.87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不锈钢压条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2.规格：20mm*20mm*1.2mm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11.78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不锈钢面板</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2.厚度：1.2mm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6.98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不锈钢拉手</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2.型号：800mm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不锈钢门锁</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2.型号：双孔双开</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地弹簧</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1.型号：M-220A</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2.承重：250Kg</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铝合金型材</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2.规格：45mm*75mm*2.0mm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铝合金压座</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铝合金压条</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2.规格：50型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铝合金下夹</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2.规格：60mm*40mm*1.5mm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不锈钢天芯</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不锈钢直夹</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玻璃</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1.材质：钢化夹胶玻璃</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2.型号：6mm+1.52P+6mm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14.97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结构胶</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电源线及弱电线</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石材饰面</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1.啡网纹石材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1.365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墙体拆除</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新建墙体</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2.17</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墙面修补</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1.腻子找平</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2.乳胶漆饰面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地砖修补</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建渣清运</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墙砖</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1.含水泥河沙辅料等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2.18</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工程直接费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税金</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1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总价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bl>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0931"/>
    <w:rsid w:val="0A5B64F0"/>
    <w:rsid w:val="0ABA1442"/>
    <w:rsid w:val="0EFB39E7"/>
    <w:rsid w:val="0FD535AC"/>
    <w:rsid w:val="15BE5A80"/>
    <w:rsid w:val="1B4F4498"/>
    <w:rsid w:val="272A3BDA"/>
    <w:rsid w:val="28D8161C"/>
    <w:rsid w:val="2AB95499"/>
    <w:rsid w:val="32076F1E"/>
    <w:rsid w:val="37370CBD"/>
    <w:rsid w:val="43097130"/>
    <w:rsid w:val="49520D78"/>
    <w:rsid w:val="498836A6"/>
    <w:rsid w:val="4AA57C3A"/>
    <w:rsid w:val="4C4D01D5"/>
    <w:rsid w:val="4CC3015A"/>
    <w:rsid w:val="57486B4C"/>
    <w:rsid w:val="60AF29B0"/>
    <w:rsid w:val="686B400C"/>
    <w:rsid w:val="6A820030"/>
    <w:rsid w:val="770B082B"/>
    <w:rsid w:val="7AC510B5"/>
    <w:rsid w:val="7E873872"/>
    <w:rsid w:val="7ECE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99"/>
    <w:pPr>
      <w:spacing w:after="120"/>
    </w:pPr>
  </w:style>
  <w:style w:type="paragraph" w:styleId="4">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2023-08-09T05:13:00Z</dcterms:created>
  <dc:creator>Administrator</dc:creator>
  <cp:lastModifiedBy>Administrator</cp:lastModifiedBy>
  <dcterms:modified xsi:type="dcterms:W3CDTF">2023-09-21T02:05:49Z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