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0BCCA" w14:textId="77777777" w:rsidR="00647372" w:rsidRDefault="00647372" w:rsidP="00647372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附件：</w:t>
      </w:r>
    </w:p>
    <w:p w14:paraId="1437563F" w14:textId="77777777" w:rsidR="00647372" w:rsidRDefault="00647372" w:rsidP="00647372">
      <w:pPr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市场调研报名表</w:t>
      </w:r>
    </w:p>
    <w:p w14:paraId="29F45F97" w14:textId="77777777" w:rsidR="00647372" w:rsidRDefault="00647372" w:rsidP="00647372">
      <w:pPr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 w:rsidRPr="00143E45">
        <w:rPr>
          <w:rFonts w:ascii="仿宋" w:eastAsia="仿宋" w:hAnsi="仿宋" w:hint="eastAsia"/>
          <w:sz w:val="32"/>
          <w:szCs w:val="32"/>
        </w:rPr>
        <w:t>耳鼻喉成像系统等设备采购项目</w:t>
      </w:r>
      <w:r>
        <w:rPr>
          <w:rFonts w:ascii="仿宋" w:eastAsia="仿宋" w:hAnsi="仿宋" w:hint="eastAsia"/>
          <w:sz w:val="32"/>
          <w:szCs w:val="32"/>
        </w:rPr>
        <w:t>）</w:t>
      </w:r>
    </w:p>
    <w:tbl>
      <w:tblPr>
        <w:tblStyle w:val="a4"/>
        <w:tblW w:w="103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5"/>
        <w:gridCol w:w="2933"/>
        <w:gridCol w:w="1858"/>
        <w:gridCol w:w="1320"/>
        <w:gridCol w:w="1984"/>
        <w:gridCol w:w="1467"/>
      </w:tblGrid>
      <w:tr w:rsidR="00647372" w14:paraId="72E503D2" w14:textId="77777777" w:rsidTr="0061097C">
        <w:trPr>
          <w:trHeight w:val="480"/>
          <w:jc w:val="center"/>
        </w:trPr>
        <w:tc>
          <w:tcPr>
            <w:tcW w:w="775" w:type="dxa"/>
            <w:vAlign w:val="center"/>
          </w:tcPr>
          <w:p w14:paraId="1F04003F" w14:textId="77777777" w:rsidR="00647372" w:rsidRPr="00A12A56" w:rsidRDefault="00647372" w:rsidP="0061097C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A12A56">
              <w:rPr>
                <w:rFonts w:ascii="仿宋_GB2312" w:eastAsia="仿宋_GB2312" w:hAnsi="仿宋_GB2312" w:cs="仿宋_GB2312" w:hint="eastAsia"/>
                <w:szCs w:val="21"/>
              </w:rPr>
              <w:t>序号</w:t>
            </w:r>
          </w:p>
        </w:tc>
        <w:tc>
          <w:tcPr>
            <w:tcW w:w="2933" w:type="dxa"/>
            <w:vAlign w:val="center"/>
          </w:tcPr>
          <w:p w14:paraId="778A22F0" w14:textId="77777777" w:rsidR="00647372" w:rsidRPr="00A12A56" w:rsidRDefault="00647372" w:rsidP="0061097C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A12A56">
              <w:rPr>
                <w:rFonts w:ascii="仿宋_GB2312" w:eastAsia="仿宋_GB2312" w:hAnsi="仿宋_GB2312" w:cs="仿宋_GB2312" w:hint="eastAsia"/>
                <w:szCs w:val="21"/>
              </w:rPr>
              <w:t>产品名称</w:t>
            </w:r>
          </w:p>
        </w:tc>
        <w:tc>
          <w:tcPr>
            <w:tcW w:w="1858" w:type="dxa"/>
            <w:vAlign w:val="center"/>
          </w:tcPr>
          <w:p w14:paraId="096B37EB" w14:textId="77777777" w:rsidR="00647372" w:rsidRPr="00A12A56" w:rsidRDefault="00647372" w:rsidP="0061097C">
            <w:pPr>
              <w:widowControl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A12A56">
              <w:rPr>
                <w:rFonts w:ascii="仿宋_GB2312" w:eastAsia="仿宋_GB2312" w:hAnsi="仿宋_GB2312" w:cs="仿宋_GB2312" w:hint="eastAsia"/>
                <w:szCs w:val="21"/>
              </w:rPr>
              <w:t>规格型号</w:t>
            </w:r>
          </w:p>
        </w:tc>
        <w:tc>
          <w:tcPr>
            <w:tcW w:w="1320" w:type="dxa"/>
            <w:vAlign w:val="center"/>
          </w:tcPr>
          <w:p w14:paraId="714CE70B" w14:textId="77777777" w:rsidR="00647372" w:rsidRPr="00A12A56" w:rsidRDefault="00647372" w:rsidP="0061097C">
            <w:pPr>
              <w:widowControl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A12A56">
              <w:rPr>
                <w:rFonts w:ascii="仿宋_GB2312" w:eastAsia="仿宋_GB2312" w:hAnsi="仿宋_GB2312" w:cs="仿宋_GB2312" w:hint="eastAsia"/>
                <w:szCs w:val="21"/>
              </w:rPr>
              <w:t>生产公司</w:t>
            </w:r>
          </w:p>
        </w:tc>
        <w:tc>
          <w:tcPr>
            <w:tcW w:w="1984" w:type="dxa"/>
            <w:vAlign w:val="center"/>
          </w:tcPr>
          <w:p w14:paraId="2E488570" w14:textId="77777777" w:rsidR="00647372" w:rsidRPr="00A12A56" w:rsidRDefault="00647372" w:rsidP="0061097C">
            <w:pPr>
              <w:widowControl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A12A56">
              <w:rPr>
                <w:rFonts w:ascii="仿宋_GB2312" w:eastAsia="仿宋_GB2312" w:hAnsi="仿宋_GB2312" w:cs="仿宋_GB2312" w:hint="eastAsia"/>
                <w:szCs w:val="21"/>
              </w:rPr>
              <w:t>注册证</w:t>
            </w:r>
          </w:p>
        </w:tc>
        <w:tc>
          <w:tcPr>
            <w:tcW w:w="1467" w:type="dxa"/>
            <w:vAlign w:val="center"/>
          </w:tcPr>
          <w:p w14:paraId="2F33D7A8" w14:textId="77777777" w:rsidR="00647372" w:rsidRPr="00A12A56" w:rsidRDefault="00647372" w:rsidP="0061097C">
            <w:pPr>
              <w:widowControl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A12A56">
              <w:rPr>
                <w:rFonts w:ascii="仿宋_GB2312" w:eastAsia="仿宋_GB2312" w:hAnsi="仿宋_GB2312" w:cs="仿宋_GB2312" w:hint="eastAsia"/>
                <w:szCs w:val="21"/>
              </w:rPr>
              <w:t>备注</w:t>
            </w:r>
          </w:p>
        </w:tc>
      </w:tr>
      <w:tr w:rsidR="00647372" w14:paraId="57882A71" w14:textId="77777777" w:rsidTr="0061097C">
        <w:trPr>
          <w:trHeight w:val="480"/>
          <w:jc w:val="center"/>
        </w:trPr>
        <w:tc>
          <w:tcPr>
            <w:tcW w:w="775" w:type="dxa"/>
            <w:vAlign w:val="center"/>
          </w:tcPr>
          <w:p w14:paraId="56D08D8B" w14:textId="77777777" w:rsidR="00647372" w:rsidRPr="00A12A56" w:rsidRDefault="00647372" w:rsidP="0061097C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A12A56">
              <w:rPr>
                <w:rFonts w:ascii="仿宋_GB2312" w:eastAsia="仿宋_GB2312" w:hAnsi="仿宋_GB2312" w:cs="仿宋_GB2312" w:hint="eastAsia"/>
                <w:szCs w:val="21"/>
              </w:rPr>
              <w:t>1</w:t>
            </w:r>
          </w:p>
        </w:tc>
        <w:tc>
          <w:tcPr>
            <w:tcW w:w="2933" w:type="dxa"/>
            <w:vAlign w:val="center"/>
          </w:tcPr>
          <w:p w14:paraId="19D2E9E3" w14:textId="77777777" w:rsidR="00647372" w:rsidRPr="00336947" w:rsidRDefault="00647372" w:rsidP="0061097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纯音测听仪</w:t>
            </w:r>
          </w:p>
        </w:tc>
        <w:tc>
          <w:tcPr>
            <w:tcW w:w="1858" w:type="dxa"/>
            <w:vAlign w:val="center"/>
          </w:tcPr>
          <w:p w14:paraId="4B635B84" w14:textId="77777777" w:rsidR="00647372" w:rsidRPr="00A12A56" w:rsidRDefault="00647372" w:rsidP="0061097C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320" w:type="dxa"/>
            <w:vAlign w:val="center"/>
          </w:tcPr>
          <w:p w14:paraId="3DBABDAE" w14:textId="77777777" w:rsidR="00647372" w:rsidRPr="00A12A56" w:rsidRDefault="00647372" w:rsidP="0061097C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400B972D" w14:textId="77777777" w:rsidR="00647372" w:rsidRPr="00A12A56" w:rsidRDefault="00647372" w:rsidP="0061097C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67" w:type="dxa"/>
            <w:vAlign w:val="center"/>
          </w:tcPr>
          <w:p w14:paraId="17B36075" w14:textId="77777777" w:rsidR="00647372" w:rsidRPr="00A12A56" w:rsidRDefault="00647372" w:rsidP="0061097C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647372" w14:paraId="535A9C5B" w14:textId="77777777" w:rsidTr="0061097C">
        <w:trPr>
          <w:trHeight w:val="480"/>
          <w:jc w:val="center"/>
        </w:trPr>
        <w:tc>
          <w:tcPr>
            <w:tcW w:w="775" w:type="dxa"/>
            <w:vAlign w:val="center"/>
          </w:tcPr>
          <w:p w14:paraId="1DD104E6" w14:textId="77777777" w:rsidR="00647372" w:rsidRPr="00A12A56" w:rsidRDefault="00647372" w:rsidP="0061097C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</w:t>
            </w:r>
          </w:p>
        </w:tc>
        <w:tc>
          <w:tcPr>
            <w:tcW w:w="2933" w:type="dxa"/>
            <w:vAlign w:val="center"/>
          </w:tcPr>
          <w:p w14:paraId="76B5A8D8" w14:textId="77777777" w:rsidR="00647372" w:rsidRDefault="00647372" w:rsidP="0061097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耳鼻喉成像系统（手术用鼻内镜影像系统及器械）</w:t>
            </w:r>
          </w:p>
        </w:tc>
        <w:tc>
          <w:tcPr>
            <w:tcW w:w="1858" w:type="dxa"/>
            <w:vAlign w:val="center"/>
          </w:tcPr>
          <w:p w14:paraId="321B56A3" w14:textId="77777777" w:rsidR="00647372" w:rsidRPr="00A12A56" w:rsidRDefault="00647372" w:rsidP="0061097C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320" w:type="dxa"/>
            <w:vAlign w:val="center"/>
          </w:tcPr>
          <w:p w14:paraId="5DD781E8" w14:textId="77777777" w:rsidR="00647372" w:rsidRPr="00A12A56" w:rsidRDefault="00647372" w:rsidP="0061097C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2F9F8131" w14:textId="77777777" w:rsidR="00647372" w:rsidRPr="00A12A56" w:rsidRDefault="00647372" w:rsidP="0061097C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67" w:type="dxa"/>
            <w:vAlign w:val="center"/>
          </w:tcPr>
          <w:p w14:paraId="152BFB76" w14:textId="77777777" w:rsidR="00647372" w:rsidRPr="00A12A56" w:rsidRDefault="00647372" w:rsidP="0061097C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647372" w14:paraId="0138A454" w14:textId="77777777" w:rsidTr="0061097C">
        <w:trPr>
          <w:trHeight w:val="480"/>
          <w:jc w:val="center"/>
        </w:trPr>
        <w:tc>
          <w:tcPr>
            <w:tcW w:w="775" w:type="dxa"/>
            <w:vAlign w:val="center"/>
          </w:tcPr>
          <w:p w14:paraId="562D3BA1" w14:textId="77777777" w:rsidR="00647372" w:rsidRPr="00A12A56" w:rsidRDefault="00647372" w:rsidP="0061097C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/>
                <w:szCs w:val="21"/>
              </w:rPr>
              <w:t>3</w:t>
            </w:r>
          </w:p>
        </w:tc>
        <w:tc>
          <w:tcPr>
            <w:tcW w:w="2933" w:type="dxa"/>
            <w:vAlign w:val="center"/>
          </w:tcPr>
          <w:p w14:paraId="205570E6" w14:textId="77777777" w:rsidR="00647372" w:rsidRDefault="00647372" w:rsidP="0061097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鼻内镜成像系统（门诊内镜摄像系统）</w:t>
            </w:r>
          </w:p>
        </w:tc>
        <w:tc>
          <w:tcPr>
            <w:tcW w:w="1858" w:type="dxa"/>
            <w:vAlign w:val="center"/>
          </w:tcPr>
          <w:p w14:paraId="08D8E021" w14:textId="77777777" w:rsidR="00647372" w:rsidRPr="00A12A56" w:rsidRDefault="00647372" w:rsidP="0061097C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320" w:type="dxa"/>
            <w:vAlign w:val="center"/>
          </w:tcPr>
          <w:p w14:paraId="031B0ACA" w14:textId="77777777" w:rsidR="00647372" w:rsidRPr="00A12A56" w:rsidRDefault="00647372" w:rsidP="0061097C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3F798EB8" w14:textId="77777777" w:rsidR="00647372" w:rsidRPr="00A12A56" w:rsidRDefault="00647372" w:rsidP="0061097C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67" w:type="dxa"/>
            <w:vAlign w:val="center"/>
          </w:tcPr>
          <w:p w14:paraId="3565108C" w14:textId="77777777" w:rsidR="00647372" w:rsidRPr="00A12A56" w:rsidRDefault="00647372" w:rsidP="0061097C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647372" w14:paraId="5612F2F7" w14:textId="77777777" w:rsidTr="0061097C">
        <w:trPr>
          <w:trHeight w:val="480"/>
          <w:jc w:val="center"/>
        </w:trPr>
        <w:tc>
          <w:tcPr>
            <w:tcW w:w="10337" w:type="dxa"/>
            <w:gridSpan w:val="6"/>
            <w:vAlign w:val="center"/>
          </w:tcPr>
          <w:p w14:paraId="7504D958" w14:textId="0C32CD2D" w:rsidR="00647372" w:rsidRPr="005756F7" w:rsidRDefault="00C41762" w:rsidP="0061097C">
            <w:pPr>
              <w:jc w:val="left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szCs w:val="21"/>
              </w:rPr>
              <w:t>备注：请各代理人关注“资阳市疾控中心”微信公众号，并严格按照健康提示做好调研准备。市场调研当日请持48小时内核酸检测阴性证明参与现场调研，如不遵守我市疫情防控各项规定不予参加市场调研。</w:t>
            </w:r>
          </w:p>
        </w:tc>
      </w:tr>
    </w:tbl>
    <w:p w14:paraId="2FFFC59F" w14:textId="77777777" w:rsidR="00647372" w:rsidRDefault="00647372" w:rsidP="00647372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联系人：　　　　　 </w:t>
      </w:r>
      <w:r>
        <w:rPr>
          <w:rFonts w:ascii="仿宋" w:eastAsia="仿宋" w:hAnsi="仿宋"/>
          <w:sz w:val="32"/>
          <w:szCs w:val="32"/>
        </w:rPr>
        <w:t xml:space="preserve">    </w:t>
      </w:r>
      <w:r>
        <w:rPr>
          <w:rFonts w:ascii="仿宋" w:eastAsia="仿宋" w:hAnsi="仿宋" w:hint="eastAsia"/>
          <w:sz w:val="32"/>
          <w:szCs w:val="32"/>
        </w:rPr>
        <w:t>电话：　　　　 　　QQ：</w:t>
      </w:r>
    </w:p>
    <w:p w14:paraId="024D4114" w14:textId="77777777" w:rsidR="00647372" w:rsidRDefault="00647372" w:rsidP="00647372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　　　　　　　　　　　　　　　    　公司：（盖章）　　　　</w:t>
      </w:r>
    </w:p>
    <w:p w14:paraId="098F6790" w14:textId="04029BE7" w:rsidR="00B1012A" w:rsidRPr="00B1012A" w:rsidRDefault="00647372" w:rsidP="00647372">
      <w:pPr>
        <w:ind w:firstLineChars="1700" w:firstLine="54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年　　　月　　　日</w:t>
      </w:r>
    </w:p>
    <w:sectPr w:rsidR="00B1012A" w:rsidRPr="00B1012A">
      <w:footerReference w:type="default" r:id="rId7"/>
      <w:pgSz w:w="11906" w:h="16838"/>
      <w:pgMar w:top="2098" w:right="1474" w:bottom="1984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2D91D8" w14:textId="77777777" w:rsidR="004F64C1" w:rsidRDefault="004F64C1">
      <w:r>
        <w:separator/>
      </w:r>
    </w:p>
  </w:endnote>
  <w:endnote w:type="continuationSeparator" w:id="0">
    <w:p w14:paraId="30D802D0" w14:textId="77777777" w:rsidR="004F64C1" w:rsidRDefault="004F6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87C0F" w14:textId="77777777" w:rsidR="00011EE4" w:rsidRDefault="00476671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3E66111" wp14:editId="38268A1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98B6D31" w14:textId="77777777" w:rsidR="00011EE4" w:rsidRDefault="00476671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ED1D3A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E66111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8240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398B6D31" w14:textId="77777777" w:rsidR="00011EE4" w:rsidRDefault="00476671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ED1D3A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7C48D8" w14:textId="77777777" w:rsidR="004F64C1" w:rsidRDefault="004F64C1">
      <w:r>
        <w:separator/>
      </w:r>
    </w:p>
  </w:footnote>
  <w:footnote w:type="continuationSeparator" w:id="0">
    <w:p w14:paraId="17BB4918" w14:textId="77777777" w:rsidR="004F64C1" w:rsidRDefault="004F64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AF041A5"/>
    <w:rsid w:val="00011EE4"/>
    <w:rsid w:val="0001442B"/>
    <w:rsid w:val="00093BDA"/>
    <w:rsid w:val="000A0711"/>
    <w:rsid w:val="000E526C"/>
    <w:rsid w:val="000F5481"/>
    <w:rsid w:val="001104DF"/>
    <w:rsid w:val="00126BAE"/>
    <w:rsid w:val="00184A16"/>
    <w:rsid w:val="00234CE0"/>
    <w:rsid w:val="00327669"/>
    <w:rsid w:val="00420633"/>
    <w:rsid w:val="00476671"/>
    <w:rsid w:val="00476B43"/>
    <w:rsid w:val="004C773E"/>
    <w:rsid w:val="004D585D"/>
    <w:rsid w:val="004D76DE"/>
    <w:rsid w:val="004E756E"/>
    <w:rsid w:val="004F64C1"/>
    <w:rsid w:val="00517C77"/>
    <w:rsid w:val="005335CE"/>
    <w:rsid w:val="00556B27"/>
    <w:rsid w:val="005637F9"/>
    <w:rsid w:val="005E1369"/>
    <w:rsid w:val="005F1C0A"/>
    <w:rsid w:val="00612E7A"/>
    <w:rsid w:val="0063676F"/>
    <w:rsid w:val="00647372"/>
    <w:rsid w:val="0069514D"/>
    <w:rsid w:val="006E3B37"/>
    <w:rsid w:val="007A324F"/>
    <w:rsid w:val="008123AA"/>
    <w:rsid w:val="008308FA"/>
    <w:rsid w:val="00844297"/>
    <w:rsid w:val="00873430"/>
    <w:rsid w:val="008C00AB"/>
    <w:rsid w:val="008D79C7"/>
    <w:rsid w:val="00A12A56"/>
    <w:rsid w:val="00A525EE"/>
    <w:rsid w:val="00AC3CB4"/>
    <w:rsid w:val="00AD21A5"/>
    <w:rsid w:val="00B1012A"/>
    <w:rsid w:val="00B15574"/>
    <w:rsid w:val="00B63D41"/>
    <w:rsid w:val="00C41762"/>
    <w:rsid w:val="00C47B09"/>
    <w:rsid w:val="00CF04B4"/>
    <w:rsid w:val="00E251E8"/>
    <w:rsid w:val="00E25688"/>
    <w:rsid w:val="00E445A5"/>
    <w:rsid w:val="00E5724A"/>
    <w:rsid w:val="00E61020"/>
    <w:rsid w:val="00ED1D3A"/>
    <w:rsid w:val="00F16D7F"/>
    <w:rsid w:val="00F21F55"/>
    <w:rsid w:val="00F64291"/>
    <w:rsid w:val="6AF041A5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C8AC7DD"/>
  <w15:docId w15:val="{B168DAF4-B82B-42EB-ADE2-E34E0E0DE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semiHidden="1" w:uiPriority="9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semiHidden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4">
    <w:name w:val="Table Grid"/>
    <w:basedOn w:val="a1"/>
    <w:uiPriority w:val="9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a6"/>
    <w:rsid w:val="00E445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E445A5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3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郝立</dc:creator>
  <cp:lastModifiedBy>梅柯</cp:lastModifiedBy>
  <cp:revision>13</cp:revision>
  <cp:lastPrinted>2020-07-13T07:17:00Z</cp:lastPrinted>
  <dcterms:created xsi:type="dcterms:W3CDTF">2021-08-03T02:28:00Z</dcterms:created>
  <dcterms:modified xsi:type="dcterms:W3CDTF">2022-03-30T03:20:00Z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