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四川大学华西医院资阳医院 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3"/>
        <w:tblW w:w="94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7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调研项目名称</w:t>
            </w:r>
          </w:p>
        </w:tc>
        <w:tc>
          <w:tcPr>
            <w:tcW w:w="727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资阳市第一人民医院支气管镜及全自动内镜清洗消毒机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采购项目市场调研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（明细见附件）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公示发布时间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报名起止时间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 ～202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下午17：00截止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市场调研时间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</w:t>
            </w: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日13:30（产品介绍）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报名表递交方式</w:t>
            </w:r>
          </w:p>
        </w:tc>
        <w:tc>
          <w:tcPr>
            <w:tcW w:w="727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报名表（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Word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\Excel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）以及报名表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（P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DF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2660123817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@qq.com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）。（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其他资料请于现场调研会时递交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调研人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产品介绍时需提供资料（要求：有封面、目录、装订成册并按制作投标文件相关要求密封）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1.市场调研报名表（见附件）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-需纸质版现场递交，电子文档发送我院公告联系邮箱。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4.销售授权（厂家给供应商代理授权）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5.法人授权（供应商法人给业务人员授权，双方签字、法人及业务人员身份证复印件）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6.产品医疗器械注册证/消毒产品生产许可证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9.产品彩页资料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彩页资料较多较厚的请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单独装订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真实有效的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产品报价单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.产品资料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配置需求应答表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资阳市第一人民医院（四川省资阳市仁德西路66号辅助办公楼5楼医学工程部）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电话：028-26222538  　　邮箱：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2660123817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27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邮件名称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资阳市第一人民医院/支气管镜及全自动内镜清洗消毒机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采购项目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市场调研报名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》，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未严格按照名称要求发送市场调研报名表的，如未统计到案一切后果自负。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资料电子版请统一存入U盘，现场调研会时随纸质资料一并交于我院工作人员。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4.附：《市场调研明细》/《市场调研报名表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模板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》。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市场调研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明细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支气管镜及全自动内镜清洗消毒机等采购项目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4"/>
        <w:tblW w:w="7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6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床旁支气管镜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呼吸内镜工作站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带放大镜头灯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国产高清腹腔镜镜头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全自动内镜清洗消毒机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冷冻治疗仪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脊柱手术用弓形体位架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65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报名表请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保持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序号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与此表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一致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市场调研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支气管镜及全自动内镜清洗消毒机等采购项目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4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858"/>
        <w:gridCol w:w="1320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注册证号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床旁支气管镜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呼吸内镜工作站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支气管镜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带放大镜头灯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国产高清腹腔镜镜头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全自动内镜清洗消毒机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冷冻治疗仪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麻醉机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脊柱手术用弓形体位架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/>
          <w:sz w:val="32"/>
          <w:szCs w:val="32"/>
        </w:rPr>
        <w:t>QQ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/邮箱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sectPr>
      <w:footerReference r:id="rId3" w:type="default"/>
      <w:pgSz w:w="11906" w:h="16838"/>
      <w:pgMar w:top="1304" w:right="1361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3BEB1"/>
    <w:multiLevelType w:val="singleLevel"/>
    <w:tmpl w:val="8F23BE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5481"/>
    <w:rsid w:val="00147A90"/>
    <w:rsid w:val="00234CE0"/>
    <w:rsid w:val="00327669"/>
    <w:rsid w:val="00345E13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73430"/>
    <w:rsid w:val="008D79C7"/>
    <w:rsid w:val="008E3C22"/>
    <w:rsid w:val="00A12A56"/>
    <w:rsid w:val="00A525EE"/>
    <w:rsid w:val="00AA4C82"/>
    <w:rsid w:val="00AC3CB4"/>
    <w:rsid w:val="00AD21A5"/>
    <w:rsid w:val="00B63D41"/>
    <w:rsid w:val="00BE6561"/>
    <w:rsid w:val="00C47B09"/>
    <w:rsid w:val="00CD64DE"/>
    <w:rsid w:val="00CF04B4"/>
    <w:rsid w:val="00E251E8"/>
    <w:rsid w:val="00E25688"/>
    <w:rsid w:val="00E5724A"/>
    <w:rsid w:val="00F16D7F"/>
    <w:rsid w:val="00F21F55"/>
    <w:rsid w:val="00F64291"/>
    <w:rsid w:val="1070329F"/>
    <w:rsid w:val="21C93A8A"/>
    <w:rsid w:val="23A35181"/>
    <w:rsid w:val="482E462D"/>
    <w:rsid w:val="526818DA"/>
    <w:rsid w:val="57CD0491"/>
    <w:rsid w:val="5C075532"/>
    <w:rsid w:val="67DE70AC"/>
    <w:rsid w:val="693161E8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134</Words>
  <Characters>769</Characters>
  <Lines>6</Lines>
  <Paragraphs>1</Paragraphs>
  <TotalTime>2</TotalTime>
  <ScaleCrop>false</ScaleCrop>
  <LinksUpToDate>false</LinksUpToDate>
  <CharactersWithSpaces>902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2021-05-31T08:31:00Z</dcterms:created>
  <dc:creator>郝立</dc:creator>
  <cp:lastModifiedBy>克己</cp:lastModifiedBy>
  <cp:lastPrinted>2020-07-13T07:17:00Z</cp:lastPrinted>
  <dcterms:modified xsi:type="dcterms:W3CDTF">2021-06-07T06:35:53Z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