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BF" w:rsidRDefault="00DE10BF" w:rsidP="00B25006">
      <w:pPr>
        <w:spacing w:line="580" w:lineRule="exact"/>
        <w:jc w:val="center"/>
        <w:rPr>
          <w:rFonts w:asciiTheme="minorEastAsia" w:hAnsiTheme="minorEastAsia" w:hint="eastAsia"/>
          <w:sz w:val="44"/>
          <w:szCs w:val="44"/>
        </w:rPr>
      </w:pPr>
    </w:p>
    <w:p w:rsidR="00B41796" w:rsidRPr="00DE10BF" w:rsidRDefault="00D56B23" w:rsidP="00B25006">
      <w:pPr>
        <w:spacing w:line="580" w:lineRule="exact"/>
        <w:jc w:val="center"/>
        <w:rPr>
          <w:rFonts w:ascii="小标宋" w:eastAsia="小标宋" w:hAnsiTheme="minorEastAsia" w:hint="eastAsia"/>
          <w:sz w:val="44"/>
          <w:szCs w:val="44"/>
        </w:rPr>
      </w:pPr>
      <w:r w:rsidRPr="00DE10BF">
        <w:rPr>
          <w:rFonts w:ascii="小标宋" w:eastAsia="小标宋" w:hAnsiTheme="minorEastAsia" w:hint="eastAsia"/>
          <w:sz w:val="44"/>
          <w:szCs w:val="44"/>
        </w:rPr>
        <w:t>四川省卫生计生委科研课题（普及应用项目）结题</w:t>
      </w:r>
      <w:r w:rsidR="00B86126" w:rsidRPr="00DE10BF">
        <w:rPr>
          <w:rFonts w:ascii="小标宋" w:eastAsia="小标宋" w:hAnsiTheme="minorEastAsia" w:hint="eastAsia"/>
          <w:sz w:val="44"/>
          <w:szCs w:val="44"/>
        </w:rPr>
        <w:t>程序</w:t>
      </w:r>
      <w:r w:rsidR="00DE10BF">
        <w:rPr>
          <w:rFonts w:ascii="小标宋" w:eastAsia="小标宋" w:hAnsiTheme="minorEastAsia" w:hint="eastAsia"/>
          <w:sz w:val="44"/>
          <w:szCs w:val="44"/>
        </w:rPr>
        <w:t>（</w:t>
      </w:r>
      <w:r w:rsidR="00DE10BF" w:rsidRPr="00DE10BF">
        <w:rPr>
          <w:rFonts w:ascii="小标宋" w:eastAsia="小标宋" w:hAnsiTheme="minorEastAsia" w:hint="eastAsia"/>
          <w:sz w:val="44"/>
          <w:szCs w:val="44"/>
        </w:rPr>
        <w:t>简易</w:t>
      </w:r>
      <w:r w:rsidR="00DE10BF">
        <w:rPr>
          <w:rFonts w:ascii="小标宋" w:eastAsia="小标宋" w:hAnsiTheme="minorEastAsia" w:hint="eastAsia"/>
          <w:sz w:val="44"/>
          <w:szCs w:val="44"/>
        </w:rPr>
        <w:t>）</w:t>
      </w:r>
    </w:p>
    <w:p w:rsidR="00DE10BF" w:rsidRDefault="00DE10BF" w:rsidP="00B25006">
      <w:pPr>
        <w:spacing w:line="58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</w:p>
    <w:p w:rsidR="006250CB" w:rsidRPr="00420062" w:rsidRDefault="00DE10BF" w:rsidP="00B25006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B86126" w:rsidRPr="00420062">
        <w:rPr>
          <w:rFonts w:ascii="黑体" w:eastAsia="黑体" w:hAnsi="黑体" w:hint="eastAsia"/>
          <w:sz w:val="32"/>
          <w:szCs w:val="32"/>
        </w:rPr>
        <w:t>、</w:t>
      </w:r>
      <w:r w:rsidR="00C64E31" w:rsidRPr="00420062">
        <w:rPr>
          <w:rFonts w:ascii="黑体" w:eastAsia="黑体" w:hAnsi="黑体" w:hint="eastAsia"/>
          <w:sz w:val="32"/>
          <w:szCs w:val="32"/>
        </w:rPr>
        <w:t>结题</w:t>
      </w:r>
      <w:r w:rsidR="000419E5" w:rsidRPr="00420062">
        <w:rPr>
          <w:rFonts w:ascii="黑体" w:eastAsia="黑体" w:hAnsi="黑体" w:hint="eastAsia"/>
          <w:sz w:val="32"/>
          <w:szCs w:val="32"/>
        </w:rPr>
        <w:t>材料</w:t>
      </w:r>
    </w:p>
    <w:p w:rsidR="00C64E31" w:rsidRDefault="00ED61F1" w:rsidP="00B25006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C64E31">
        <w:rPr>
          <w:rFonts w:ascii="仿宋" w:eastAsia="仿宋" w:hAnsi="仿宋" w:hint="eastAsia"/>
          <w:sz w:val="32"/>
          <w:szCs w:val="32"/>
        </w:rPr>
        <w:t>《</w:t>
      </w:r>
      <w:r w:rsidR="00C64E31" w:rsidRPr="00AC60F4">
        <w:rPr>
          <w:rFonts w:ascii="仿宋" w:eastAsia="仿宋" w:hAnsi="仿宋" w:cs="Times New Roman" w:hint="eastAsia"/>
          <w:sz w:val="32"/>
        </w:rPr>
        <w:t>四川省卫生计生委科研课题变更或结题情况报告表</w:t>
      </w:r>
      <w:r w:rsidR="00C64E31">
        <w:rPr>
          <w:rFonts w:ascii="仿宋" w:eastAsia="仿宋" w:hAnsi="仿宋" w:hint="eastAsia"/>
          <w:sz w:val="32"/>
          <w:szCs w:val="32"/>
        </w:rPr>
        <w:t>》</w:t>
      </w:r>
      <w:r w:rsidR="00DE10BF">
        <w:rPr>
          <w:rFonts w:ascii="仿宋" w:eastAsia="仿宋" w:hAnsi="仿宋" w:hint="eastAsia"/>
          <w:sz w:val="32"/>
          <w:szCs w:val="32"/>
        </w:rPr>
        <w:t>（必须填写单位</w:t>
      </w:r>
      <w:r w:rsidR="00DE10BF" w:rsidRPr="006250CB">
        <w:rPr>
          <w:rFonts w:ascii="仿宋" w:eastAsia="仿宋" w:hAnsi="仿宋" w:hint="eastAsia"/>
          <w:sz w:val="32"/>
          <w:szCs w:val="32"/>
        </w:rPr>
        <w:t>学术委员会意见</w:t>
      </w:r>
      <w:r w:rsidR="00DE10BF">
        <w:rPr>
          <w:rFonts w:ascii="仿宋" w:eastAsia="仿宋" w:hAnsi="仿宋" w:hint="eastAsia"/>
          <w:sz w:val="32"/>
          <w:szCs w:val="32"/>
        </w:rPr>
        <w:t>，并加盖申报单位公章；）</w:t>
      </w:r>
    </w:p>
    <w:p w:rsidR="006250CB" w:rsidRPr="006250CB" w:rsidRDefault="00ED61F1" w:rsidP="00DE10BF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C64E31">
        <w:rPr>
          <w:rFonts w:ascii="仿宋" w:eastAsia="仿宋" w:hAnsi="仿宋" w:hint="eastAsia"/>
          <w:sz w:val="32"/>
          <w:szCs w:val="32"/>
        </w:rPr>
        <w:t>课题研究成果，包括科研论文（</w:t>
      </w:r>
      <w:r w:rsidR="000419E5">
        <w:rPr>
          <w:rFonts w:ascii="仿宋" w:eastAsia="仿宋" w:hAnsi="仿宋" w:hint="eastAsia"/>
          <w:sz w:val="32"/>
          <w:szCs w:val="32"/>
        </w:rPr>
        <w:t>限</w:t>
      </w:r>
      <w:r w:rsidR="00C64E31">
        <w:rPr>
          <w:rFonts w:ascii="仿宋" w:eastAsia="仿宋" w:hAnsi="仿宋" w:hint="eastAsia"/>
          <w:sz w:val="32"/>
          <w:szCs w:val="32"/>
        </w:rPr>
        <w:t>已发表）、专利等辅证材料</w:t>
      </w:r>
      <w:r w:rsidR="00DE10BF">
        <w:rPr>
          <w:rFonts w:ascii="仿宋" w:eastAsia="仿宋" w:hAnsi="仿宋" w:hint="eastAsia"/>
          <w:sz w:val="32"/>
          <w:szCs w:val="32"/>
        </w:rPr>
        <w:t>。</w:t>
      </w:r>
    </w:p>
    <w:p w:rsidR="00DE10BF" w:rsidRPr="00B86126" w:rsidRDefault="00DE10BF" w:rsidP="00DE10BF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B86126">
        <w:rPr>
          <w:rFonts w:ascii="黑体" w:eastAsia="黑体" w:hAnsi="黑体" w:hint="eastAsia"/>
          <w:sz w:val="32"/>
          <w:szCs w:val="32"/>
        </w:rPr>
        <w:t>、结题</w:t>
      </w:r>
      <w:r>
        <w:rPr>
          <w:rFonts w:ascii="黑体" w:eastAsia="黑体" w:hAnsi="黑体" w:hint="eastAsia"/>
          <w:sz w:val="32"/>
          <w:szCs w:val="32"/>
        </w:rPr>
        <w:t>程序</w:t>
      </w:r>
    </w:p>
    <w:p w:rsidR="00DE10BF" w:rsidRDefault="00DE10BF" w:rsidP="00DE10BF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（一）课题结题验收由省卫生计生委委托课题承担单位组织开展。</w:t>
      </w:r>
    </w:p>
    <w:p w:rsidR="00DE10BF" w:rsidRPr="00E15080" w:rsidRDefault="00DE10BF" w:rsidP="00DE10BF">
      <w:pPr>
        <w:spacing w:line="5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（二）经承担单位组织验收合格的课题，按以下流程报批：</w:t>
      </w:r>
    </w:p>
    <w:p w:rsidR="00DE10BF" w:rsidRPr="002F57D9" w:rsidRDefault="00DE10BF" w:rsidP="00DE10BF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1.项目负责人登录课题管理平台，进入“验收结题”界面，根据提示在线提交结题材料；</w:t>
      </w:r>
    </w:p>
    <w:p w:rsidR="00DE10BF" w:rsidRDefault="00DE10BF" w:rsidP="00DE10BF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2.承担单位登录课题管理平台，进入“验收结题”界面，审核上报结题材料。</w:t>
      </w:r>
    </w:p>
    <w:p w:rsidR="006250CB" w:rsidRPr="00A664D9" w:rsidRDefault="00A664D9" w:rsidP="00B25006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664D9">
        <w:rPr>
          <w:rFonts w:ascii="黑体" w:eastAsia="黑体" w:hAnsi="黑体" w:hint="eastAsia"/>
          <w:sz w:val="32"/>
          <w:szCs w:val="32"/>
        </w:rPr>
        <w:t>三、课题变更</w:t>
      </w:r>
    </w:p>
    <w:p w:rsidR="00A664D9" w:rsidRDefault="00A664D9" w:rsidP="00B25006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课题实施</w:t>
      </w:r>
      <w:r w:rsidR="00103B53">
        <w:rPr>
          <w:rFonts w:ascii="仿宋" w:eastAsia="仿宋" w:hAnsi="仿宋" w:hint="eastAsia"/>
          <w:sz w:val="32"/>
          <w:szCs w:val="32"/>
        </w:rPr>
        <w:t>中如遇</w:t>
      </w:r>
      <w:r>
        <w:rPr>
          <w:rFonts w:ascii="仿宋" w:eastAsia="仿宋" w:hAnsi="仿宋" w:hint="eastAsia"/>
          <w:sz w:val="32"/>
          <w:szCs w:val="32"/>
        </w:rPr>
        <w:t>承担单位、项目负责人、研究周期</w:t>
      </w:r>
      <w:r w:rsidR="00103B53">
        <w:rPr>
          <w:rFonts w:ascii="仿宋" w:eastAsia="仿宋" w:hAnsi="仿宋" w:hint="eastAsia"/>
          <w:sz w:val="32"/>
          <w:szCs w:val="32"/>
        </w:rPr>
        <w:t>等需要变更调整的，</w:t>
      </w:r>
      <w:r w:rsidR="00ED61F1">
        <w:rPr>
          <w:rFonts w:ascii="仿宋" w:eastAsia="仿宋" w:hAnsi="仿宋" w:hint="eastAsia"/>
          <w:sz w:val="32"/>
          <w:szCs w:val="32"/>
        </w:rPr>
        <w:t>填写</w:t>
      </w:r>
      <w:r w:rsidR="00103B53">
        <w:rPr>
          <w:rFonts w:ascii="仿宋" w:eastAsia="仿宋" w:hAnsi="仿宋" w:hint="eastAsia"/>
          <w:sz w:val="32"/>
          <w:szCs w:val="32"/>
        </w:rPr>
        <w:t>《</w:t>
      </w:r>
      <w:r w:rsidR="00103B53" w:rsidRPr="00AC60F4">
        <w:rPr>
          <w:rFonts w:ascii="仿宋" w:eastAsia="仿宋" w:hAnsi="仿宋" w:cs="Times New Roman" w:hint="eastAsia"/>
          <w:sz w:val="32"/>
        </w:rPr>
        <w:t>四川省卫生计生委科研课题变更或结题情况报告表</w:t>
      </w:r>
      <w:r w:rsidR="00103B53">
        <w:rPr>
          <w:rFonts w:ascii="仿宋" w:eastAsia="仿宋" w:hAnsi="仿宋" w:hint="eastAsia"/>
          <w:sz w:val="32"/>
          <w:szCs w:val="32"/>
        </w:rPr>
        <w:t>》</w:t>
      </w:r>
      <w:r w:rsidR="00DE10BF">
        <w:rPr>
          <w:rFonts w:ascii="仿宋" w:eastAsia="仿宋" w:hAnsi="仿宋" w:hint="eastAsia"/>
          <w:sz w:val="32"/>
          <w:szCs w:val="32"/>
        </w:rPr>
        <w:t>说明原因</w:t>
      </w:r>
      <w:r w:rsidR="00ED61F1">
        <w:rPr>
          <w:rFonts w:ascii="仿宋" w:eastAsia="仿宋" w:hAnsi="仿宋" w:hint="eastAsia"/>
          <w:sz w:val="32"/>
          <w:szCs w:val="32"/>
        </w:rPr>
        <w:t>，经承担单位同意并盖章后，参照</w:t>
      </w:r>
      <w:r w:rsidR="00F33121">
        <w:rPr>
          <w:rFonts w:ascii="仿宋" w:eastAsia="仿宋" w:hAnsi="仿宋" w:hint="eastAsia"/>
          <w:sz w:val="32"/>
          <w:szCs w:val="32"/>
        </w:rPr>
        <w:t>结题流程</w:t>
      </w:r>
      <w:r w:rsidR="00ED61F1">
        <w:rPr>
          <w:rFonts w:ascii="仿宋" w:eastAsia="仿宋" w:hAnsi="仿宋" w:hint="eastAsia"/>
          <w:sz w:val="32"/>
          <w:szCs w:val="32"/>
        </w:rPr>
        <w:t>进行在线报批</w:t>
      </w:r>
      <w:r w:rsidR="00103B53">
        <w:rPr>
          <w:rFonts w:ascii="仿宋" w:eastAsia="仿宋" w:hAnsi="仿宋" w:hint="eastAsia"/>
          <w:sz w:val="32"/>
          <w:szCs w:val="32"/>
        </w:rPr>
        <w:t>。</w:t>
      </w:r>
    </w:p>
    <w:sectPr w:rsidR="00A664D9" w:rsidSect="00B4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370" w:rsidRDefault="00962370" w:rsidP="00DE10BF">
      <w:r>
        <w:separator/>
      </w:r>
    </w:p>
  </w:endnote>
  <w:endnote w:type="continuationSeparator" w:id="1">
    <w:p w:rsidR="00962370" w:rsidRDefault="00962370" w:rsidP="00DE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370" w:rsidRDefault="00962370" w:rsidP="00DE10BF">
      <w:r>
        <w:separator/>
      </w:r>
    </w:p>
  </w:footnote>
  <w:footnote w:type="continuationSeparator" w:id="1">
    <w:p w:rsidR="00962370" w:rsidRDefault="00962370" w:rsidP="00DE1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B23"/>
    <w:rsid w:val="000419E5"/>
    <w:rsid w:val="000B338B"/>
    <w:rsid w:val="00103B53"/>
    <w:rsid w:val="002F57D9"/>
    <w:rsid w:val="00420062"/>
    <w:rsid w:val="00593333"/>
    <w:rsid w:val="006250CB"/>
    <w:rsid w:val="00962370"/>
    <w:rsid w:val="00A664D9"/>
    <w:rsid w:val="00A92A5F"/>
    <w:rsid w:val="00B25006"/>
    <w:rsid w:val="00B41796"/>
    <w:rsid w:val="00B86126"/>
    <w:rsid w:val="00C64E31"/>
    <w:rsid w:val="00D56B23"/>
    <w:rsid w:val="00DE10BF"/>
    <w:rsid w:val="00E15080"/>
    <w:rsid w:val="00EB3BE8"/>
    <w:rsid w:val="00ED61F1"/>
    <w:rsid w:val="00F3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0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0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</Words>
  <Characters>307</Characters>
  <Application>Microsoft Office Word</Application>
  <DocSecurity>0</DocSecurity>
  <Lines>2</Lines>
  <Paragraphs>1</Paragraphs>
  <ScaleCrop>false</ScaleCrop>
  <Company>Lenovo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Lenovo61167</cp:lastModifiedBy>
  <cp:revision>24</cp:revision>
  <dcterms:created xsi:type="dcterms:W3CDTF">2018-01-09T07:28:00Z</dcterms:created>
  <dcterms:modified xsi:type="dcterms:W3CDTF">2018-01-10T00:39:00Z</dcterms:modified>
</cp:coreProperties>
</file>